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Nitra sp. zn. 26S/18/2011 z 18. 7. 2012</w:t>
      </w:r>
    </w:p>
    <w:p>
      <w:r>
        <w:t>Rozsudok Krajského súdu Nitra z 18. júla 2012, sp. zn. 26S/18/2011, ECLI:SK:KSNR:2012:4011200736.2</w:t>
      </w:r>
    </w:p>
    <w:p>
      <w:r>
        <w:t>Súd: Krajský súd Nitra</w:t>
      </w:r>
    </w:p>
    <w:p>
      <w:r>
        <w:t>Spisová značka: 26S/18/2011</w:t>
      </w:r>
    </w:p>
    <w:p>
      <w:r>
        <w:t>ECLI: ECLI:SK:KSNR:2012:4011200736.2</w:t>
      </w:r>
    </w:p>
    <w:p>
      <w:r>
        <w:t>Dátum vydania: 18. 7.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26S/18/2011 Identifikačné číslo súdneho spisu: 4011200736 Dátum vydania rozhodnutia: 19. 07. 2012 Meno a priezvisko sudcu, VSÚ: JUDr. Pavol Pilek ECLI: ECLI:SK:KSNR:2012:4011200736.2</w:t>
      </w:r>
    </w:p>
    <w:p>
      <w:r>
        <w:t>ROZSUDOK V MENE SLOVENSKEJ REPUBLIKY</w:t>
      </w:r>
    </w:p>
    <w:p>
      <w:r>
        <w:t>Krajský súd v Nitre v senáte zloženom z predsedu senátu JUDr. Pavla Pileka a členov JUDr. Romana Greguša a Mgr. Erika Németha v právnej veci žalobkyne: G. T., nar. 04.XX.XXXX, bytom J. XX, Nitra, proti žalovanému: Sociálna poisťovňa, ústredie, so sídlom 29. augusta 8 - 10, Bratislava, IČO: 30 807 484, o preskúmanie zákonnosti rozhodnutia a postupu žalovaného č. 44753-2/2011-BA zo dňa 18.08.2011, jednohlasne takto</w:t>
      </w:r>
    </w:p>
    <w:p>
      <w:r>
        <w:t>r o z h o d o l :</w:t>
      </w:r>
    </w:p>
    <w:p>
      <w:r>
        <w:t>Súd žalobu z a m i e t a.</w:t>
      </w:r>
    </w:p>
    <w:p>
      <w:r>
        <w:t>Súd žalobkyni náhradu trov konania n e p r i z n á v a.</w:t>
      </w:r>
    </w:p>
    <w:p>
      <w:r>
        <w:t>o d ô v o d n e n i e :</w:t>
      </w:r>
    </w:p>
    <w:p>
      <w:r>
        <w:t>Žalobou došlou súdu dňa 29.09.2011 sa žalobkyňa domáhala, aby súd preskúmal postup a rozhodnutie žalovaného č. 44753-2/2011-BA zo dňa 18.08.2011, ako aj postup a rozhodnutie správneho orgánu prvého stupňa - Sociálnej poisťovne, pobočka Nitra, č. 555704/6047 zo dňa 03.06.2011 a aby následne tieto rozhodnutia zrušil a vec vrátil žalovanému na ďalšie konanie.</w:t>
      </w:r>
    </w:p>
    <w:p>
      <w:r>
        <w:t>V žalobe a pri následnom odstraňovaní jej vád uviedla, že z dôvodu nesúhlasu s rozhodnutím prvostupňového orgánu o výpočte dávky v nezamestnanosti podala žalobkyňa odvolanie, o ktorom rozhodol žalovaný ako odvolací orgán.</w:t>
      </w:r>
    </w:p>
    <w:p>
      <w:r>
        <w:t>Od 04.05.2011 je poberateľom dávky v nezamestnanosti. Od 01.07.2004 do 03.05.2011 bola zamestnancom ZSE, a.s. Bratislava na plný pracovný úväzok. U zamestnávateľa Občianske združenie Spokojnosť pracovala na dohodu tri hodiny denne (opatrovanie matky), pričom od 01.10.2009 došlo k zmene v tom, že išlo o pracovný pomer v rozsahu 60 hodín mesačne. Od 22.02.2010 do 01.03.2011 bola práceneschopná, pričom jej práceneschopnosť bola ukončená priznaním čiastočného invalidného dôchodku. U zamestnávateľa ZSE, a.s. Bratislava jej bola vystavená práceneschopnosť, nie však už u Občianskeho združenia Spokojnosť, keďže pracovníčkou Sociálnej poisťovne, pobočka Topoľčany MUDr. G. T. (lekárkou Sociálnej poisťovne) jej bolo oznámené, že na opatrovateľskú činnosť vystavenie práceneschopnosti nie je potrebné.</w:t>
      </w:r>
    </w:p>
    <w:p>
      <w:r>
        <w:t>Podľa žalobkyne jej tým bola MUDr. T. poskytnutá nesprávna informácia, ktorá mala vplyv na určenie výšky dávky v nezamestnanosti. V uvedenom podľa žalobkyne spočíva nezákonnosť napadnutého rozhodnutia.</w:t>
      </w:r>
    </w:p>
    <w:p>
      <w:r>
        <w:t>Žalovaný vo svojom písomnom vyjadrení k žalobe túto navrhol ako nedôvodnú zamietnuť.</w:t>
      </w:r>
    </w:p>
    <w:p>
      <w:r>
        <w:t>Poukázal na právnu úpravu dávky v nezamestnanosti vyplývajúcu z nasledujúcich ustanovení zák. č. 461/2003 Z. z. o sociálnom poistení (ďalej len „ZoSP).</w:t>
      </w:r>
    </w:p>
    <w:p>
      <w:r>
        <w:t>Podľa § 104 ods. 1 ZoSP poistenec má nárok na dávku v nezamestnanosti, ak v posledných troch rokoch pred zaradením do evidencie nezamestnaných občanov hľadajúcich zamestnanie (ďalej len „evidencia nezamestnaných občanov“) bol poistený v nezamestnanosti najmenej dva roky ak tento zákon neustanovuje inak.</w:t>
      </w:r>
    </w:p>
    <w:p>
      <w:r>
        <w:t>Podľa prvej vety § 105 ods. 1 ZoSP poistencovi, ktorý splnil podmienky nároku na dávku v nezamestnanosti, nárok na dávku v nezamestnanosti vzniká odo dňa zaradenia do evidencie nezamestnaných občanov.</w:t>
      </w:r>
    </w:p>
    <w:p>
      <w:r>
        <w:t>Podľa § 107 ZoSP dávka v nezamestnanosti sa poskytuje za dni.</w:t>
      </w:r>
    </w:p>
    <w:p>
      <w:r>
        <w:t>Podľa § 108 ods. 1 ZoSP výška dávky v nezamestnanosti je 50% denného vymeriavacieho základu.</w:t>
      </w:r>
    </w:p>
    <w:p>
      <w:r>
        <w:t>Podľa § 108 ods. 2 ZoSP denný vymeriavací základ na určenie sumy dávky v nezamestnanosti je podiel súčtu vymeriavacích základov, z ktorých poistenec zaplatil poistné na poistenie v nezamestnanosti dosiahnutých v rozhodujúcom období a počtu dní rozhodujúceho obdobia. Rozhodujúce obdobie na zistenie denného vymeriavacieho základu je obdobie dvoch rokov predchádzajúcich dňu, v ktorom vznikol nárok na dávku v nezamestnanosti. Z rozhodujúceho obdobia na zistenie denného vymeriavacieho základu sa vylučujú obdobia, za ktoré poistenec nie je povinný platiť poistné na poistenie v nezamestnanosti podľa § 140. Denný vymeriavací základ sa zaokrúhľuje na štyri desatinné miesta nahor.</w:t>
      </w:r>
    </w:p>
    <w:p>
      <w:r>
        <w:t>Zohľadniac skutkové špecifiká súvisiace s vecou žalobkyne uviedol, že rozhodnutím Úradu práce, sociálnych vecí a rodiny Nitra, č.k. NI/2011/11615, zo dňa 10. mája 2011, bola žalobkyňa zaradená do evidencie uchádzačov o zamestnanie dňom 04. mája 2011. Žiadosť o dávku v nezamestnanosti si uplatnila na základe citovaného rozhodnutia v Sociálnej poisťovni, pobočka Nitra, dňa 23. mája 2011.</w:t>
      </w:r>
    </w:p>
    <w:p>
      <w:r>
        <w:t>V období posledných troch rokov pred zaradením do evidencie uchádzačov o zamestnanie, t.j. v období od 04. mája 2008 do 03. mája 2011, preukázala žalobkyňa, že bola poistená v nezamestnanosti od 04. mája 2008 do 03. mája 2011 u zamestnávateľa Západoslovenská energetika, a. s., a od 01. októbra 2009 do 30. apríla 2011 u zamestnávateľa OZ Spokojnosť.</w:t>
      </w:r>
    </w:p>
    <w:p>
      <w:r>
        <w:t>Žalobkyňa ku dňu zaradenia do evidencie uchádzačov o zamestnanie splnila podmienky nároku na dávku v nezamestnanosti a táto jej bola priznaná od 04. mája 2011 na obdobie šiestich mesiacov, pri splnení ustanovených zákonných podmienok.</w:t>
      </w:r>
    </w:p>
    <w:p>
      <w:r>
        <w:t>Do rozhodujúceho obdobia na zistenie denného vymeriavacieho základu, t.j. do obdobia od 04. mája 2009 do 03. mája 2011, zasahujú žalobkyni nasledovné vymeriavacie základy.</w:t>
      </w:r>
    </w:p>
    <w:p>
      <w:r>
        <w:t>- Od 04. mája 2009 do 03. mája 2011 u zamestnávateľa Západoslovenská energetika, a.s., s výnimkou obdobia</w:t>
      </w:r>
    </w:p>
    <w:p>
      <w:r>
        <w:t>o od 20. júla 2009 do 29. júla 2009 (ošetrovanie člena rodiny)</w:t>
      </w:r>
    </w:p>
    <w:p>
      <w:r>
        <w:t>o od 11. novembra 2009 do 30. novembra 2009 (dočasná pracovná neschopnosť)</w:t>
      </w:r>
    </w:p>
    <w:p>
      <w:r>
        <w:t>o od 21. januára 2010 do 31. januára 2010 (ošetrovanie člena rodiny)</w:t>
      </w:r>
    </w:p>
    <w:p>
      <w:r>
        <w:t>o od 22. februára 2010 do 02. mája 2011 (dočasná pracovná neschopnosť) a</w:t>
      </w:r>
    </w:p>
    <w:p>
      <w:r>
        <w:t>o dňa 03. mája 2011 (čerpanie pracovného voľna bez náhrady mzdy)</w:t>
      </w:r>
    </w:p>
    <w:p>
      <w:r>
        <w:t>- Od 01. októbra 2009 do 30. apríla 2011 u zamestnávateľa OZ Spokojnosť.</w:t>
      </w:r>
    </w:p>
    <w:p>
      <w:r>
        <w:t>Z uvedeného vyplýva, že braním do úvahy prelínanie uvedených poistných pomerov, dosahovala žalobkyňa v rozhodujúcom období od 04. mája 2009 do 03. mája 2011 vymeriavacie základy od 04. mája 2009 do 19. júla 2009 a od 30. júla 2009 do 30. apríla 2011, t.j. celkovo za 717 dní.</w:t>
      </w:r>
    </w:p>
    <w:p>
      <w:r>
        <w:t>Výška dávky v nezamestnanosti sa tak určila nasledovne. Súčet vymeriavacích základov dosiahnutých žalobkyňou v rozhodujúcom období je 9.976,29 eura. Počet dní rozhodujúceho obdobia je 717. Denný vymeriavací základ je potom po zaokrúhlení na štyri desatinné miesta nahor vo výške 13,9140 eura (9.976,29 eura : 717 dní = 13,9140 eura). Výška dávky v nezamestnanosti za deň je 50% uvedeného denného vymeriavacieho základu.</w:t>
      </w:r>
    </w:p>
    <w:p>
      <w:r>
        <w:t>Do výpočtu denného vymeriavacieho základu sa žalobkyni započítavalo obdobie pracovného pomeru u zamestnávateľa OZ Spokojnosť od 01. októbra 2009 do 30. apríla 2011. Toto obdobie sa žalobkyni prelína aj s obdobím povinného poistenia v nezamestnanosti u zamestnávateľa Západoslovenská energetika, a.s., počas ktorého nedosiahla žiadne vymeriavacie základy na platenie poistného na poistenie v nezamestnanosti z dôvodu dočasnej pracovnej neschopnosti alebo ošetrovania člena rodiny. Keďže však u zamestnávateľa OZ Spokojnosť tieto vymeriavacie základy na platenie poistného na poistenie v nezamestnanosti dosahovala, do výpočtu na určenie denného vymeriavacieho základu tak vstupovali iba nízke vymeriavacie základy na platenie poistného na poistenie v nezamestnanosti (vo výške 89,82 eura mesačne), čo sa odrazilo na jeho výške.</w:t>
      </w:r>
    </w:p>
    <w:p>
      <w:r>
        <w:t>Nakoľko žalovaná posúdila rozhodnutie Sociálnej poisťovne, pobočka Nitra, č.: 24351/2011-NR, zo dňa 03. júna 2011, za správne a vydané v súlade so zákonom, potvrdila ho rozhodnutím, č.: 44753-2/2011- BA, zo dňa 18. augusta 2011.</w:t>
      </w:r>
    </w:p>
    <w:p>
      <w:r>
        <w:t>Podľa § 247 ods. 1 OSP podľa ustanovení tejto hlavy (pozn. druhej hlavy piatej časti OSP Správne súdnictvo) sa postupuje v prípadoch, v ktorých fyzická alebo právnická osoba tvrdí, že bola na svojich právach ukrátená rozhodnutím a postupom správneho orgánu a žiada, aby súd preskúmal zákonnosť tohto rozhodnutia a postupu.</w:t>
      </w:r>
    </w:p>
    <w:p>
      <w:r>
        <w:t>Súd konštatuje, že žaloba bola v danom prípade podaná v zmysle § 250b ods. 1 OSP včas, prejednaniu veci nebránili žiadne zákonné prekážky a súd o žalobe rozhodol na pojednávaní nariadenom na deň 19.07.2012, keďže žalovaný s rozhodnutím o žalobe bez nariadenia pojednávania podľa § 250f ods. 1 OSP nesúhlasil.</w:t>
      </w:r>
    </w:p>
    <w:p>
      <w:r>
        <w:t>Žalobkyňa na pojednávaní vypovedala v zhode s obsahom jej žaloby. Uviedla tiež, že pracovníčka žalovaného ju mala upozorniť, že oznámenie o dočasnej práceneschopnosti mala doručiť obom zamestnávateľom, u ktorých mala súbežne pracovný pomer. Druhému zamestnávateľovi (pozn. Občianske združenie Spokojnosť) takéto oznámenie na základe inštrukcií pracovníčky žalovaného nedoručila a ten ju preto neviedol ako dočasne práceneschopnú. Pripustila, že oznámenie o práceneschopnosti druhému zamestnávateľovi neodovzdala aj z dôvodu, že si v tom čase jednoznačne neuvedomovala, že je s ním v pracovnoprávnom vzťahu.</w:t>
      </w:r>
    </w:p>
    <w:p>
      <w:r>
        <w:t>Zástupca žalovaného na pojednávaní poukázal na obsah písomného vyjadrenia k žalobe a ako aj dosiaľ žiadal, aby súd žalobu zamietol. Zdôraznil, že v praxi vznikajú situácie, ak zamestnanec v prípade súbehu viacerých pracovných pomerov je vo vzťahu k jednému z nich uznaný za dočasne práceneschopného a vo vzťahu k inému z nich nie, a to vzhľadom na charakter jeho ochorenia. Na doklade o práceneschopnosti sa uvádza aj údaj o zamestnávateľovi, pre ktorého je určený. Zástupca</w:t>
      </w:r>
    </w:p>
    <w:p>
      <w:r>
        <w:t>žalovaného nevedel posúdiť, či ošetrujúci lekár žalobkyne vedel, že žalobkyňa je v dvoch rôznych pracovnoprávnych vzťahoch a ani to, či sa dôvod práceneschopnosti vzťahoval na oba tieto vzťahy.</w:t>
      </w:r>
    </w:p>
    <w:p>
      <w:r>
        <w:t>Z administratívneho spisu predloženého žalovaným súd zistil, že žalovaná bola rozhodnutím Úradu práce, sociálnych vecí a rodiny Nitra č.k. NI/2011/11615 zo dňa 10.05.2011 zaradená do evidencie uchádzačov o zamestnanie. Predložením tohto rozhodnutia Sociálnej poisťovni pobočka Nitra si dňa 23.05.2011 uplatnila nárok na dávku v nezamestnanosti.</w:t>
      </w:r>
    </w:p>
    <w:p>
      <w:r>
        <w:t>Sociálna poisťovňa pobočka Nitra (ako orgán prvého stupňa) rozhodnutím č. 24351/2011-NR zo dňa 03.06.2011 priznala žalovanej nárok na dávku v nezamestnanosti vo výške 50% denného vymeriavacieho základu 13,9140 eura od 04.05.2011 na obdobie šiestich mesiacov.</w:t>
      </w:r>
    </w:p>
    <w:p>
      <w:r>
        <w:t>V jeho odôvodnení poukázal prvostupňový orgán na § 104 ods. 1 a 7, § 105 ods. 1 a 2, § 107, § 108 ods. 1 až 3 a § 116 ods. 1 a 8 ZoSP. Na základe údajov z vlastného informačného systému, údajov Úradu práce, sociálnych vecí a rodiny Nitra a podkladov od oboch bývalých zamestnávateľov žalovanej dospel k záveru, že žalovaná v období od 04.05.2008 do 03.05.2011 preukázala nasledovné doby poistenia v nezamestnanosti:</w:t>
      </w:r>
    </w:p>
    <w:p>
      <w:r>
        <w:t>- od 01.10.2009 do 30.04.2011, 577 dní u zamestnávateľa Občianske združenie Spokojnosť;</w:t>
      </w:r>
    </w:p>
    <w:p>
      <w:r>
        <w:t>- od 04.05.2008 do 30.01.2010, 637 dní u zamestnávateľa Západoslovenská energetika, a.s.;</w:t>
      </w:r>
    </w:p>
    <w:p>
      <w:r>
        <w:t>- od 01.02.2010 do 20.02.2011, 385 dní u zamestnávateľa Západoslovenská energetika, a.s.</w:t>
      </w:r>
    </w:p>
    <w:p>
      <w:r>
        <w:t>Podmienku nároku na dávku v nezamestnanosti splnila celkovou dobou poistenia v nezamestnanosti 1092 dní, pričom nárok na túto dávku jej vznikol odo dňa zaradenia do evidencie uchádzačov o zamestnanie, t.j. od 04.05.2011. Súčet vymeriavacích základov za rozhodujúce obdobie na zistenie vymeriavacieho základu od 04.05.2009 do 03.05.2011 je 9.976,29 eura a denný vymeriavací základ je 13,9140 eura. Výška dávky v nezamestnanosti za deň je 50% uvedeného denného vymeriavacieho základu.</w:t>
      </w:r>
    </w:p>
    <w:p>
      <w:r>
        <w:t>Proti tomuto rozhodnutiu prvostupňového orgánu podala žalobkyňa včasné odvolanie. Dôvodila tým, že obdobie práceneschopnosti neslúži na výpočet dávky v nezamestnanosti. Od 23.02.2010 sa stala práceneschopnou.</w:t>
      </w:r>
    </w:p>
    <w:p>
      <w:r>
        <w:t>V rámci konzultácie s MUDr. T. jej bolo oznámené, že vystavenie práceneschopnosti vo vzťahu k opatrovateľskej činnosti nie je potrebné, nakoľko opatrovanie sa týkalo jej matky, s ktorou býva v spoločnej domácnosti.</w:t>
      </w:r>
    </w:p>
    <w:p>
      <w:r>
        <w:t>Z uvedených dôvodov žiadala o prehodnotenie prvostupňového rozhodnutia vo vzťahu k výške dávky v nezamestnanosti.</w:t>
      </w:r>
    </w:p>
    <w:p>
      <w:r>
        <w:t>Žalovaný, ako odvolací orgán o odvolaní žalobkyne rozhodol pod č. 44753-2/2011BA zo dňa 18.08.2011 tak, že odvolanie zamietol a rozhodnutie prvostupňového orgánu potvrdil. Svoje rozhodnutie žalovaný odôvodnil zhodne ako vyjadrenie k žalobe citované vyššie.</w:t>
      </w:r>
    </w:p>
    <w:p>
      <w:r>
        <w:t>V odôvodnení naviac tiež uviedol, že žalobkyňa ku dňu zaradenia do evidencie uchádzačov o zamestnanie splnila podmienky nároku na dávku v nezamestnanosti podľa § 104 ods. 1 ZoSP s celkovým počtom 1094 dní, pričom odôvodnenie prvostupňového rozhodnutia obsahuje nesprávny údaj 1092 dní. Z rozhodujúceho obdobia na zistenie denného vymeriavacieho základu bolo možné vylúčiť iba tie dni, za ktoré navrhovateľka skutočne nedosiahla vymeriavacie základy ani z jedného poistného vzťahu.</w:t>
      </w:r>
    </w:p>
    <w:p>
      <w:r>
        <w:t>Podľa § 250j ods. 1 OSP ak súd po preskúmaní rozhodnutia a postupu správneho orgánu v rozsahu a z dôvodov uvedených v žalobe dospel k záveru, že rozhodnutie a postup správneho orgánu v medziach žaloby sú v súlade so zákonom, vysloví rozsudkom, že žaloba sa zamieta.</w:t>
      </w:r>
    </w:p>
    <w:p>
      <w:r>
        <w:t>Podstata argumentácie žalobkyne spočíva v tom, že považuje určenie výšky denného vymeriavacieho základu na určenie sumy dávky v nezamestnanosti za nesprávne z dôvodu, že do rozhodujúceho obdobia žalovaný započítal i obdobie jej práceneschopnosti od 22.02.2010, ktorá vo vzťahu k pracovnému pomeru u Občianskeho združenia Spokojnosť nebola lekársky potvrdená len z dôvodu, že MUDr. T. jej vystavenie dokladu o práceneschopnosti vo vzťahu k tomuto pracovnému pomeru nebolo odporučené.</w:t>
      </w:r>
    </w:p>
    <w:p>
      <w:r>
        <w:t>Podľa § 108 ods. 2 ZoSP denný vymeriavací základ na určenie sumy dávky v nezamestnanosti je podiel súčtu vymeriavacích základov, z ktorých poistenec zaplatil poistenie v nezamestnanosti dosiahnutých v rozhodujúcom období a počtu dní rozhodujúceho obdobia. Rozhodujúce obdobie na zistenie denného vymeriavacieho základu je obdobie dvoch rokov predchádzajúcich dňu, v ktorom vznikol nárok na dávku v nezamestnanosti.</w:t>
      </w:r>
    </w:p>
    <w:p>
      <w:r>
        <w:t>Z rozhodujúceho obdobia na zistenie denného vymeriavacieho základu sa vylučujú obdobia, za ktoré poistenec nie je povinný platiť poistné na poistenie v nezamestnanosti podľa § 140. Poistné sa zaokrúhľuje na štyri desatinné miesta nahor.</w:t>
      </w:r>
    </w:p>
    <w:p>
      <w:r>
        <w:t>Podľa § 140 ods. 2 ZoSP zamestnanec nie je povinný platiť poistné na poistenie v nezamestnanosti v období, počas ktorého je uznaný za dočasne práceneschopného.</w:t>
      </w:r>
    </w:p>
    <w:p>
      <w:r>
        <w:t>Z citovaných ustanovení ZoSP je zrejmé, že neexistoval dôvod, aby pri výpočte denného vymeriavacieho základu správne orgány z rozhodujúceho obdobia vylúčil i obdobie nasledujúce po 22.02.2010, pretože vo vzťahu k pracovnému pomeru žalobkyne u Občianskeho združenia Spokojnosť žalobkyňa nebola uznaná za dočasne práceneschopnú a bola platiteľkou poistného na poistenie v nezamestnanosti i v tomto období.</w:t>
      </w:r>
    </w:p>
    <w:p>
      <w:r>
        <w:t>Žalobkyňa tvrdí, že ak by nebola zavádzaná pracovníčkou Sociálnej poisťovne, bola by si dala uznať dočasnú práceneschopnosť i vo vzťahu k uvedenému druhému pracovnému pomeru. Súd podotýka, že žalobkyňa v konaniach pred prvostupňovým a ani odvolacím správnym orgánom nepreukázala, že zdravotný dôvod, ktorý mal za následok uznanie jej dočasnej práceneschopnosti vo vzťahu k pracovnému pomeru u zamestnávateľa Západoslovenská energetika, a.s., by zakladal dôvod na uznanie jej práceneschopnosti aj vo vzťahu k druhému pracovnému pomeru (opatrovateľskej činnosti) u zamestnávateľa OZ Spokojnosť a to vzhľadom na rozdielny charakter predmetu pracovných činností vyplývajúcich z rôznych pracovných pomerov.</w:t>
      </w:r>
    </w:p>
    <w:p>
      <w:r>
        <w:t>Podstatným sa však javí, že výpočet denného vymeriavacieho základu na určenie sumy dávky v nezamestnanosti vykonal žalovaný plne v súlade s § 108 ods. 2 ZoSP a to i vo vzťahu k započítaniu obdobia od 22.02.2010 do 02.05.2011 do rozhodujúceho obdobia. Toto obdobie (od 22.02.2010 do 02.05.2011), počas ktorého bola žalobkyňa dočasne práceneschopná u zamestnávateľa Západoslovenská energetika, a.s., nemohlo byť z rozhodujúceho obdobia vylúčené pretože v druhom pracovnom pomere u zamestnávateľa OZ Spokojnosť práceneschopnosť uznanú nemala a bola preto počas tohto obdobia platiteľkou poistného na poistenie v nezamestnanosti.</w:t>
      </w:r>
    </w:p>
    <w:p>
      <w:r>
        <w:t>Z uvedených dôvodov súd po preskúmaní obsahu napadnutých rozhodnutí a administratívneho spisu, skúmajúc ich v medziach žaloby, dospel k záveru, že rozhodnutie žalovaného ako aj jeho postup boli v súlade so zákonom a žalobkyňa na svojich právach nebola ukrátená. Súd preto žalobu v súlade s § 250j ods. 1 OSP zamietol.</w:t>
      </w:r>
    </w:p>
    <w:p>
      <w:r>
        <w:t>Keďže žalobkyňa bola v dôsledku zamietnutia žaloby v konaní neúspešná, súd jej náhradu trov konania nepriznal (§ 250k ods. 1 OSP).</w:t>
      </w:r>
    </w:p>
    <w:p>
      <w:r>
        <w:t>Poučenie:</w:t>
      </w:r>
    </w:p>
    <w:p>
      <w:r>
        <w:t>Proti tomuto rozsudku je možné podať odvolanie do 15 dní odo dňa jeho doručenia na Najvyšší súd SR, cestou podpísaného súdu, písomne, v dvoch vyhotoveniach.</w:t>
      </w:r>
    </w:p>
    <w:p>
      <w:r>
        <w:t>V odvolaní sa má popri všeobecných náležitostiach (§ 42 ods.3 OSP) uviesť, proti ktorému rozhodnutiu smeruje, v akom rozsahu sa napáda, v čom sa toto rozhodnutie alebo postup súdu považuje za nesprávny a čoho sa odvolateľ domáha (§ 205 ods. 1 OSP).</w:t>
      </w:r>
    </w:p>
    <w:p/>
    <w:p>
      <w:r>
        <w:t>Zdroj: KAUZIS.SK – https://www.kauzis.sk/judikatura/r/ECLI:SK:KSNR:2012:4011200736.2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