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23Sd/377/2014 z 9. 8. 2015</w:t>
      </w:r>
    </w:p>
    <w:p>
      <w:r>
        <w:t>Rozsudok Krajského súdu Nitra z 9. augusta 2015, sp. zn. 23Sd/377/2014, ECLI:SK:KSNR:2015:4014201167.3</w:t>
      </w:r>
    </w:p>
    <w:p>
      <w:r>
        <w:t>Súd: Krajský súd Nitra</w:t>
      </w:r>
    </w:p>
    <w:p>
      <w:r>
        <w:t>Spisová značka: 23Sd/377/2014</w:t>
      </w:r>
    </w:p>
    <w:p>
      <w:r>
        <w:t>ECLI: ECLI:SK:KSNR:2015:4014201167.3</w:t>
      </w:r>
    </w:p>
    <w:p>
      <w:r>
        <w:t>Dátum vydania: 9. 8. 2015</w:t>
      </w:r>
    </w:p>
    <w:p>
      <w:r>
        <w:t>Forma: Rozsudok</w:t>
      </w:r>
    </w:p>
    <w:p>
      <w:r>
        <w:t>Oblasť práva: Správne právo</w:t>
      </w:r>
    </w:p>
    <w:p>
      <w:pPr>
        <w:pStyle w:val="Heading2"/>
      </w:pPr>
      <w:r>
        <w:t>Text rozhodnutia</w:t>
      </w:r>
    </w:p>
    <w:p>
      <w:r>
        <w:t>Súd: Krajský súd Nitra Spisová značka: 23Sd/377/2014 Identifikačné číslo súdneho spisu: 4014201167 Dátum vydania rozhodnutia: 10. 08. 2015 Meno a priezvisko sudcu, VSÚ: JUDr. Dana Kálnayová ECLI: ECLI:SK:KSNR:2015:4014201167.3 ROZSUDOK V MENE SLOVENSKEJ REPUBLIKY Krajský súd v Nitre v právnej veci navrhovateľa: C. E., bytom T. XXX, proti odporkyni: Sociálna poisťovňa - ústredie v Bratislave, Bratislava, Ul. 29. augusta 8, o výšku invalidného dôchodku, samosudkyňou JUDr. Danou Kálnayovou, takto r o z h o d o l : Krajský súd p o t v r d z u j e rozhodnutie odporkyne č. XXX XXX XXXX X zo dňa 12.8.2014. Krajský súd nepriznáva navrhovateľovi náhradu trov konania. o d ô v o d n e n i e : Rozhodnutím odporkyne č. XXX XXX XXXX X zo dňa 12.8.2014, bola navrhovateľovi zamietnutá žiadosť o zvýšenie invalidného dôchodku podľa § 73, § 112 ods. 4 zák. č. 461/2003 Z. z. o sociálnom poistení, pretože navrhovateľ podľa posudkového lekára v Komárne je naďalej invalidný podľa § 71 ods. 1 zákona č. 461/2003 Z. z. s mierou poklesu schopnosti vykonávať zárobkovú činnosť 70 %. Voči tomuto rozhodnutiu podal navrhovateľ včas návrh na preskúmanie rozhodnutia, v ktorom uviedol, že podľa gastroenterológa, choroba progreduje a pribúdajú mu sekundárne ochorenia. Na pojednávaní dňa 09. 02. 2015 navrhovateľ trval na podanom návrhu v plnom rozsahu. Uviedol, že i keď mu bola ponechaná miera poklesu na 70 %, posudkový lekár mu nezvýšil percentuálnu mieru za ďalšie ochorenia, a to osteoporózu a dorzalgiu. Predložil novšie lekárske nálezy - neurologické, reumatologické ako aj nález z Národného ústavu reumatických chorôb v Piešťanoch. Zástupkyňa odporkyne na pojednávaní uviedla, že žiada potvrdiť napadnuté rozhodnutie. Poukazovala na zhodné závery posudkových lekárov ako aj doplnky posudkových lekárov na žiadosť súdu a pridržiavala sa písomného vyjadrenia. Krajský súd preskúmal napadnuté rozhodnutie a zmenové rozhodnutia odporkyne v zmysle ustanovenia § 250 l ods. 1 a nasl. O. s. p. a dospel k záveru, že návrh nie je dôvodný. Zdravotný stav navrhovateľa bol znova posudzovaný posudkovým lekárom sociálneho poistenia Sociálnej poisťovne - ústredia so sídlom v Nitre, dňa 11. 12. 2014, so záverom, že navrhovateľ je invalidný podľa § 71 ods. 1 zákona č. 461/2003 Z. z. o sociálnom poistení, lebo pre dlhodobo nepriaznivý zdravotný stav, má pokles schopností vykonávať zárobkovú činnosť viac ako 40% v porovnaní so zdravou fyzickou osobou. Miera poklesu schopnosti vykonávať zárobkovú činnosť je 70 % naďalej. K horeuvedenému záveru dospel po vyšetrení navrhovateľa u posudkového lekára a zhodnotení odborných lekárskych nálezov - interné, gasroenterologické, reumatologické. Zdravotný stav navrhovateľa v správnom konaní posudzoval posudkový lekár sociálneho poistenia Sociálnej poisťovne, pobočky Nitra, dňa 23. 07. 2014, podľa § 184 ods. 1 zák. č. 461/2003 Z. z. a v súdnom konaní posudkový lekár sociálneho poistenia SP- ústredie Bratislava so sídlom v Nitre dňa 11. 12. 2014 a na žiadosť súdu dňa 23. 03. 2015 a 19. 06. 2015. Obaja posudkoví lekári dospeli k zhodnému záveru, že u navrhovateľa sa jedná o Crohnovu chorobu, stav po resekcii s intersfinkterickou fistulou, osteoporóza, dorzalgia bez radikulopathie. Za rozhodujúce zdravotné postihnutie určil posudkový lekár Crohnovu chorobu, stav po resekcii s intersfinkterickou fistulou podľa kapt. X. odd. C položka 2 písm. c/. Po vyšetrení zdravotného stavu, zohľadnení výsledkov vyšetrení posudkový lekár konštatoval, že navrhovateľ viac rokov trpí na Crohnovu chorobu, ktorá mala ťažký priebeh, v dôsledku čoho bola nutná resekcia čreva. V súčasnosti je na biologickej liečbe, stav sa ukľudnil, avšak pretrváva zvýšený počet stolíc a intersfinkterická fistula. Zlepšenie zdravotného stavu takého charakteru, ktoré by malo za následok zmeny miery poklesu nebolo zistené,. Miera poklesu pre rozhodujúce ochorenie Crohnovú chorobu je naďalej 70 %. Pre navýšenie tejto základnej miery však neboli zistené žiadne relevantné dôvody. Vertebrogénne ochorenie nie je vôbec zdokumentované neurologickým, prípadne ortopedickým vyšetrením. Reumatológ popisuje normálnu funkciu chrbtice. Nie sú prítomné žiadne známky reumatického zápalového ochorenia. Denzitometrické vyšetrenie vykázalo v bedrovej oblasti chrbtice osteoporózu, čo vyžaduje sledovanie. Miera poklesu je naďalej 70 %, nie však s navýšením. Ani nové lekárske nálezy, ktoré predložil navrhovateľ v priebehu súdneho konania a ktoré posúdil posudkový lekár dňa 23. 03. 2015 - neurologické vyšetrenie a reumatologické vyšetrenie, nepotvrdzujú závažné postihnutie pohybového aparátu, preto nemajú vplyv na stanovenú mieru. Táto je naďalej 70 %. Ani ďalšie lekárske nálezy, ktoré posúdil posudkový lekár dňa 19. 06. 2015 - reumatologické a osteologické, nemali vplyv na stanovenú mieru. Nejedná sa o reumatologické ochorenie, ale o degeneratívne zmeny na kĺboch, bez závažnej funkčnej poruchy. P r e t o navrhovateľ je naďalej invalidný podľa § 71 ods.1 zákona č. 461/2003 Z. z. o sociálnom poistení, lebo pre dlhodobo nepriaznivý zdravotný stav, má pokles schopností vykonávať zárobkovú činnosť viac ako 40% v porovnaní so zdravou fyzickou osobou. Miera schopnosti vykonávať zárobkovú činnosť u navrhovateľa je 70 % naďalej. Podľa § 71 ods. 1, poistenec je invalidný, ak pre dlhodobo nepriaznivý zdravotný stav, má pokles schopností vykonávať zárobkovú činnosť viac ako 40% v porovnaní so zdravou fyzickou osobou. Podľa § 71 ods. 2, dlhodobo nepriaznivý zdravotný stav je taký zdravotný stav, ktorý spôsobuje pokles schopnosti vykonávať zárobkovú činnosť a ktorý má podľa poznatkov lekárskej vedy trvať dlhšie ako 1 rok. Podľa § 71 ods. 3, pokles schopnosti vykonávať zárobkovú činnosť sa posudzuje v porovnaní telesnej schopnosti, duševnej schopnosti a zmyslovej schopnosti poistenca s dlhodobo nepriaznivým zdravotným stavom a telesnej schopnosti, duševnej schopnosti a zmyslovej schopnosti zdravej fyzickej osoby. Pri posudzovaní poklesu schopností vykonávať zárobkovú činnosť sa neprihliada na zdravotné postihnutia, ktoré boli zohľadnené na nárok na invalidný, výsluhový dôchodok podľa osobitného predpisu. Podľa § 71 ods. 4, pokles schopnosti vykonávať zárobkovú činnosť sa posudzuje na základe a/ lekárskych správ a údajov zo zdravotnej dokumentácie zdravotníckeho zariadenia a zhodnotenia liečby s určením diagnostického záveru, stabilizácie ochorenia podľa ďalšieho vývoja 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miera poklesu schopnosti vykonávať zárobkovú činnosť je uvedená v prílohe č. 4. Podľa § 71 ods. 6, miera poklesu schopnosti vykonávať zárobkovú činnosť v percentách sa určuje podľa druhu zdravotného postihnutia, ktoré je rozhodujúcou príčinou, dlhodobo nepriaznivého zdravotného stavu so zreteľom na závažnosť ostatných zdravotných postihnutí. Podľa § 71 ods. 7, jednotlivé percentuálne miery poklesu schopnosti vykonávať zárobkovú činnosť sa nespočítavajú. Podľa § 71 ods. 8, mieru poklesu schopnosti vykonávať zárobkovú činnosť možno zvýšiť nad hornú hranicu miery poklesu podľa druhu zdravotného postihnutia, ktoré je rozhodujúcou príčinou dlhodobo nepriaznivého zdravotného stavu, najviac o 10%, ak závažnosť ostatných zdravotných postihnutí ovplyvňuje pokles schopností vykonávať zárobkovú činnosť. Na určenie zvýšenia hodnoty sa vychádza z predchádzajúceho výkonu zárobkovej činnosti, dosiahnutého vzdelania, skúsenosti a schopnosti rekvalifikácie. Obdobne to platí ak pokles schopností vykonávať zárobkovú činnosť je dôsledkom viacerých zdravotných postihnutí podmieňujúcich dlhodobo nepriaznivý zdravotný stav. Podľa § 71 ods.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ktorá je z jeho funkčným dopadom najviac porovnateľná. Podľa § 71 ods. 10, dlhodobo nepriaznivý zdravotný stav na účely invalidity sa posúdi opätovne, ak sa predpokladá zmena vo vývoji zdravotného stavu a zmena schopnosti vykonávať zárobkovú činnosť. Nové skutočnosti, ktoré by pri doterajšom posudzovaní zdravotného stavu navrhovateľa neboli známe a zhodnotené a ktoré by prípadne odôvodňovali ďalšie doplnenie posudku súd nezistil, a tieto ani nevyplývajú z vyjadrenia navrhovateľa na pojednávaní. Posudkový lekár rozhodol po vlastnom vyšetrení zdravotného stavu navrhovateľa a posúdení odborných lekárskych nálezov z oblastí, na ktoré si navrhovateľ sťažuje a svoj posudok aj náležite zdôvodnil. Posudkoví lekári sociálneho poistenia v konaní predchádzajúcom vydaniu napadnutého rozhodnutia ako aj v konaní o opravnom prostriedku na základe predložených odborných lekárskych nálezov a vlastného vyšetrenia vyhodnotili, že navrhovateľov zdravotný stav je naďalej zhoršený na úroveň invalidity s mieru poklesu schopnosti vykonávať zárobkovú činnosť 70 %, v porovnaní so zdravou fyzickou osobou. Navrhovateľ v konaní o opravnom prostriedku predloženými listinnými dôkazmi nepreukázal, že jeho zdravotný stav odôvodňuje vyššiu mieru poklesu schopnosti vykonávať zárobkovú činnosť v porovnaní so zdravou fyzickou osobou. Vzhľadom na horeuvedené skutočnosti a citované zákonné ustanovenia dospel súd k záveru, že rozhodnutie odporkyne zo dňa 12.8.2014 je vecne správne, a preto ho podľa § 250q ods. 2 O. s. p. potvrdil. Krajský súd rozhodol o trovách konania tak, že navrhovateľovi nepriznáva trovy konania, pretože nemal v konaní úspech. Poučenie: Proti tomuto rozsudku je možné podať odvolanie do 15 dní, odo dňa jeho doručenia, cestou podpísaného súdu, v dvoch vyhotoveniach.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https://www.kauzis.sk/judikatura/r/ECLI:SK:KSNR:2015:4014201167.3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