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23Sd/77/2015 z 21. 6. 2015</w:t>
      </w:r>
    </w:p>
    <w:p>
      <w:r>
        <w:t>Rozsudok Krajského súdu Nitra z 21. júna 2015, sp. zn. 23Sd/77/2015, ECLI:SK:KSNR:2015:4015200219.2</w:t>
      </w:r>
    </w:p>
    <w:p>
      <w:r>
        <w:t>Súd: Krajský súd Nitra</w:t>
      </w:r>
    </w:p>
    <w:p>
      <w:r>
        <w:t>Spisová značka: 23Sd/77/2015</w:t>
      </w:r>
    </w:p>
    <w:p>
      <w:r>
        <w:t>ECLI: ECLI:SK:KSNR:2015:4015200219.2</w:t>
      </w:r>
    </w:p>
    <w:p>
      <w:r>
        <w:t>Dátum vydania: 21. 6. 2015</w:t>
      </w:r>
    </w:p>
    <w:p>
      <w:r>
        <w:t>Forma: Rozsudok</w:t>
      </w:r>
    </w:p>
    <w:p>
      <w:r>
        <w:t>Oblasť práva: Správne právo</w:t>
      </w:r>
    </w:p>
    <w:p>
      <w:pPr>
        <w:pStyle w:val="Heading2"/>
      </w:pPr>
      <w:r>
        <w:t>Text rozhodnutia</w:t>
      </w:r>
    </w:p>
    <w:p>
      <w:r>
        <w:t>Súd: Krajský súd Nitra Spisová značka: 23Sd/77/2015 Identifikačné číslo súdneho spisu: 4015200219 Dátum vydania rozhodnutia: 22. 06. 2015 Meno a priezvisko sudcu, VSÚ: JUDr. Dana Kálnayová ECLI: ECLI:SK:KSNR:2015:4015200219.2 ROZSUDOK V MENE SLOVENSKEJ REPUBLIKY Krajský súd v Nitre v právnej veci navrhovateľa: A. R., bytom Q. - R. F., A. XXX/XX, proti odporkyni: Sociálna poisťovňa - ústredie v Bratislave, Bratislava, Ul. 29. augusta 8, o invalidný dôchodok, samosudkyňou JUDr. Danou Kálnayovou, takto r o z h o d o l : Krajský súd p o t v r d z u j e rozhodnutie odporkyne č. XXX XXX XXXX 0 zo dňa 6. novembra 2014. Krajský súd nepriznáva navrhovateľovi náhradu trov konania. o d ô v o d n e n i e : Rozhodnutím odporkyne č. XXX XXX XXXX 0 zo dňa 6. novembra 2014, bol navrhovateľovi podľa § 70 ods. 2 a § 82 zákona č. 461/2003 Z. z. o sociálnom poistení priznaný invalidný dôchodok od 11. 09. 2014 v sume 137,80 eur mesačne. Posudkovým lekárom v Nitre dňa 20. 10. 2014 bol uznaný za invalidného s mierou poklesu schopnosti vykonávať zárobkovú činnosť 45 %. Podľa § 70 ods. 2 zákona č. 461/2003 Z. z. v znení neskorších predpisov, vzniká nárok na invalidný dôchodok fyzickej osobne, ktorá sa stala invalidnou v období, v ktorom je nezaopatreným dieťaťom a má na území SR trvalý pobyt. Nárok na tento dôchodok vzniká najskôr dovŕšením 18 roku veku. Suma invalidného dôchodku je určená podľa § 73 ods. 4 zákona č. 461/2003 Z. z. v znení zákona č. 600/2003 Z. z. ako súčin priemerného osobného mzdového bodu v hodnote 0,67, obdobia dôchodkového poistenia získaného ku dňu vzniku nároku na invalidný dôchodok, ku ktorému sa pripočíta obdobie od vzniku nároku na invalidný dôchodok do dovŕšenia dôchodkového veku, aktuálnej dôchodkovej hodnoty a percentuálneho poklesu schopnosti vykonávať zárobkovú činnosť. Dôchodkový vek podľa § 65 ods. 2 zákona č. 461/2003 Z. z. dosiahne dovŕšením 62 rokov veku dňa 15. 10. 2057. Obdobie od vzniku nároku na invalidný dôchodok do dovŕšenia dôchodkového veku získal navrhovateľ 15740 dní , čo pre účely dôchodku predstavuje 43,1233 rokov obdobia dôchodkového poistenia. Aktuálna dôchodková hodnota k 11. 09. 2014 je podľa opatrenia Ministerstva práce, sociálnych vecí a rodiny SR na rok 2014 je 10,2524 eur. Suma invalidného dôchodku je 133,30 eur mesačne. Je určená ako súčin priemerného osobného mzdového bodu v hodnote 0,67, obdobia dôchodkového poistenia, spolu s pripočítaným obdobím a aktuálnej dôchodkovej hodnoty a percentuálneho poklesu schopnosti vykonávať zárobkovú činnosť. Osobný mzdový bod je 0,67 x 43,1233 rokov obdobia dôchodkového poistenia, spolu s pripočítaným obdobím x aktuálna dôchodková hodnota 10,2524 x 45 % = 133,30 eur mesačne. K tejto sume invalidného dôchodku patrí zvýšenie o 4,50 eur mesačne odo dňa priznania invalidného dôchodku (o pevnú sumu zvýšenia invalidného dôchodku uvedenú v § 1 písm. g/ opatrenia Ministerstva práce, sociálnych vecí a rodiny SR) na sumu 137,80 eur mesačne. Voči tomuto rozhodnutiu podal navrhovateľ včas návrh na preskúmanie rozhodnutia, v ktorom uviedol, že nesúhlasí s dátumom vzniku invalidity. Žiadal ho priznať od 15. 10. 2013. Aj napriek tomu mu bol dôchodok priznaný od 11. 09. 2014. Podľa jeho názoru spĺňa všetky predpoklady na priznanie dôchodku odo dňa dovŕšenia 18. roku veku, teda dôchodok z mladosti, preto by mu mal byť priznaný od 15. 10. 2013. Svojimi zdravotnými problémami trpí od narodenia, o čom svedčia aj doložené lekárske nálezy. Preto žiadal napadnuté rozhodnutie zrušiť a vec vrátiť na nové konanie. Na pojednávaní dňa 22. 06. 2015 navrhovateľ trval na podanom návrhu v plnom rozsahu a žiadal, aby mu sociálna poisťovňa vyplatila spätne jeden rok, pretože už v tom čase jeho zdravotný stav nebol dobrý, o čom svedčia predložené lekárske nálezy. Pre zlý zdravotný stav musel podstúpiť operáciu, avšak zlepšenie vôbec nenastalo. Nové lekárske nálezy momentálne nemá žiadne. Zástupkyňa odporkyne na pojednávaní uviedla, že žiada potvrdiť rozhodnutie ako vecne správne, vzhľadom na závery posudkových lekárov ako aj doplnok k posudku posudkového lekára. Krajský súd preskúmal napadnuté rozhodnutie odporkyne v zmysle ustanovenia § 250 l ods. 1 a nasl. O. s. p. a dospel k záveru, že návrh nie je dôvodný. Zdravotný stav navrhovateľa bol znova posudzovaný posudkovým lekárom sociálneho poistenia Sociálnej poisťovne - ústredia so sídlom v Nitre, dňa 24. 02. 2015, so záverom, že navrhovateľ je invalidný podľa § 71 ods. 1 na účely § 70 ods. 2 zákona č. 461/2003 Z. z. o sociálnom poistení, lebo pre dlhodobo nepriaznivý zdravotný stav, má pokles schopností vykonávať zárobkovú činnosť viac ako 40 % v porovnaní so zdravou fyzickou osobou. Miera poklesu schopnosti vykonávať zárobkovú činnosť je 45 % od 11. 09. 2014. K horeuvedenému záveru dospel po vyšetrení navrhovateľa u posudkového lekára a zhodnotení odborných lekárskych nálezov - interné, ortopedické, rehabilitačné, pľúcne. Zdravotný stav navrhovateľa v správnom konaní posudzoval posudkový lekár sociálneho poistenia Sociálnej poisťovne, pobočky Nitra, dňa 20. 10. 2014, podľa § 184 ods.1 zák. č. 461/2003 Z. z. a v súdnom konaní posudkový lekár sociálneho poistenia SP- ústredie Bratislava so sídlom v Nitre dňa 24. 02. 2015 a na žiadosť súdu dňa 12. 05. 2015. Obaja posudkoví lekári dospeli k zhodnému záveru, že u navrhovateľa sa jedná o stav po endoprotéze ľavého bedrového kĺbu, astma bronchiále v anamnéze, alergická rhinitída. Za rozhodujúce zdravotné postihnutie určil posudkový lekár stav po endoprotéze ľavého bedrového kĺbu podľa kapt. XV., odd. G, položka 44.1. Posudkový lekár ústredia vyšetril navrhovateľa, zohľadnil predložené lekárske nálezy a konštatuje, že navrhovateľ bol dňa 02. 06. 2014 operovaný pre artrózu ľavého bedrového kĺbu po vrodenej luxácii. Endoprotéza je v správnom postavení, dobre netrovaná, prítomná je však stredne ťažká porucha funkcie kĺbu. Z toho dôvodu pre rozhodujúce zdravotné postihnutie prislúcha miera poklesu 45 %, čo je horná hranica rozpätia. Ako vyplýva z rok starého pľúcneho nálezu, bronchiálna astma je v kľude, bez výrazných klinických prejavov. Z toho dôvodu pre toto postihnutie nie je možné navyšovanie základnej miery poklesu. Tá je aj naďalej 45 %. Dátum vzniku invalidity od 11. 09. 2014. Toto ortopedické vyšetrenie dokladovalo trvalý nepriaznivý zdravotný stav s vyčerpaním všetkých liečebných možností. Predložené prepúšťacie správy z ortopedického oddelenia DF NsP v Bratislave z r. 1996 a na ortopedickom oddelení NsP v Nitre v r. 1996 dokumentujú intenzívnu liečbu vrodenej luxácie ľavého bedrového kĺbu. Táto liečba čiastočne zlepšila daný stav. V ďalšom čase nemá dokumentované výrazné pohybové obmedzenia, aj keď samozrejme, stav si vyžadoval určité liečebné a rehabilitačné opatrenia. Medzi tieto patrí aj oslobodenie žiaka od telesnej výchovy. V tom čase ortopéd popisoval zmeny na bedrových kĺboch v II. - III. štádiu. Tento stav však ešte nepodmieňoval uznanie invalidity. Navrhovateľ sa s určitými úľavami mohol a aj sa venoval príprave na budúce povolanie. Invalidita vznikla až po vykonanej operácii TEP ľavého bedrového kĺbu, po ktorej pretrváva funkčné obmedzenie ľavého bedrového kĺbu. Skorší dátum invalidity nemožno uznať, pretože zdravotný stav navrhovateľa to neodôvodňoval. P r e t o navrhovateľ je naďalej invalidný podľa § 71 ods. 1 na účely § 70 ods. 2 zákona č. 461/2003 Z. z. o sociálnom poistení, lebo pre dlhodobo nepriaznivý zdravotný stav, má pokles schopností vykonávať zárobkovú činnosť viac ako 40 % v porovnaní so zdravou fyzickou osobou. Miera schopnosti vykonávať zárobkovú činnosť u navrhovateľa je 45 % od 11. 09. 2014. Podľa § 70 ods. 2 zákona č. 461/2003 Z. z. v znení neskorších predpisov, vzniká nárok na invalidný dôchodok fyzickej osobne, ktorá sa stala invalidnou v období, v ktorom je nezaopatreným dieťaťom a má na území SR trvalý pobyt. Nárok na tento dôchodok vzniká najskôr dovŕšením 18 roku veku. Podľa § 71 ods.1, poistenec je invalidný, ak pre dlhodobo nepriaznivý zdravotný stav, má pokles schopností vykonávať zárobkovú činnosť viac ako 40 % v porovnaní so zdravou fyzickou osobou. Podľa § 71 ods.2, dlhodobo nepriaznivý zdravotný stav je taký zdravotný stav, ktorý spôsobuje pokles schopnosti vykonávať zárobkovú činnosť a ktorý má podľa poznatkov lekárskej vedy trvať dlhšie ako 1 rok. Podľa § 71 ods.3, pokles schopnosti vykonávať zárobkovú činnosť sa posudzuje v porovnaní telesnej schopnosti, duševnej schopnosti a zmyslovej schopnosti poistenca s dlhodobo nepriaznivým zdravotným stavom a telesnej schopnosti, duševnej schopnosti a zmyslovej schopnosti zdravej fyzickej osoby. Pri posudzovaní poklesu schopností vykonávať zárobkovú činnosť sa neprihliada na zdravotné postihnutia, ktoré boli zohľadnené na nárok na invalidný, výsluhový dôchodok podľa osobitného predpisu. Podľa §71 ods.4, pokles schopnosti vykonávať zárobkovú činnosť sa posudzuje na základe a/ lekárskych správ a údajov zo zdravotnej dokumentácie zdravotníckeho zariadenia a zhodnotenia liečby s určením diagnostického záveru, stabilizácie ochorenia podľa ďalšieho vývoja 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ods.5, miera poklesu schopnosti vykonávať zárobkovú činnosť je uvedená v prílohe č. 4. Podľa § 71 ods.6, miera poklesu schopnosti vykonávať zárobkovú činnosť v percentách sa určuje podľa druhu zdravotného postihnutia, ktoré je rozhodujúcou príčinou, dlhodobo nepriaznivého zdravotného stavu so zreteľom na závažnosť ostatných zdravotných postihnutí. Podľa § 71 ods. 7, jednotlivé percentuálne miery poklesu schopnosti vykonávať zárobkovú činnosť sa nespočítavajú. Podľa § 71 ods. 8,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schopností vykonávať zárobkovú činnosť. Na určenie zvýšenia hodnoty sa vychádza z predchádzajúceho výkonu zárobkovej činnosti, dosiahnutého vzdelania, skúsenosti a schopnosti rekvalifikácie. Obdobne to platí ak pokles schopností vykonávať zárobkovú činnosť je dôsledkom viacerých zdravotných postihnutí podmieňujúcich dlhodobo nepriaznivý zdravotný stav. Podľa § 71 ods.9,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ktorá je z jeho funkčným dopadom najviac porovnateľná. Podľa § 71 ods.10, dlhodobo nepriaznivý zdravotný stav na účely invalidity sa posúdi opätovne, ak sa predpokladá zmena vo vývoji zdravotného stavu a zmena schopnosti vykonávať zárobkovú činnosť. Nové skutočnosti, ktoré by pri doterajšom posudzovaní zdravotného stavu navrhovateľa neboli známe a zhodnotené a ktoré by prípadne odôvodňovali ďalšie doplnenie posudku súd nezistil, a tieto ani nevyplývajú z vyjadrenia navrhovateľa na pojednávaní. Posudkový lekár rozhodol po vlastnom vyšetrení zdravotného stavu navrhovateľa a posúdení odborných lekárskych nálezov z oblastí, na ktoré si navrhovateľ sťažuje a svoj posudok aj náležite zdôvodnil. Vzhľadom na horeuvedené skutočnosti a citované zákonné ustanovenia dospel súd k záveru, že napadnuté rozhodnutie odporkyne zo dňa 6. novembra 2014 je vecne správne, a preto ho podľa § 250q ods. 2 O. s. p. potvrdil. Krajský súd rozhodol o trovách konania tak, že navrhovateľovi nepriznáva trovy konania, pretože nemal v konaní úspech. Poučenie: Proti tomuto rozsudku je možné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https://www.kauzis.sk/judikatura/r/ECLI:SK:KSNR:2015:4015200219.2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