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23Sd/266/2015 z 24. 7. 2016</w:t>
      </w:r>
    </w:p>
    <w:p>
      <w:r>
        <w:t>Rozsudok Krajského súdu Nitra z 24. júla 2016, sp. zn. 23Sd/266/2015, ECLI:SK:KSNR:2016:4015200769.4</w:t>
      </w:r>
    </w:p>
    <w:p>
      <w:r>
        <w:t>Súd: Krajský súd Nitra</w:t>
      </w:r>
    </w:p>
    <w:p>
      <w:r>
        <w:t>Spisová značka: 23Sd/266/2015</w:t>
      </w:r>
    </w:p>
    <w:p>
      <w:r>
        <w:t>ECLI: ECLI:SK:KSNR:2016:4015200769.4</w:t>
      </w:r>
    </w:p>
    <w:p>
      <w:r>
        <w:t>Dátum vydania: 24. 7. 2016</w:t>
      </w:r>
    </w:p>
    <w:p>
      <w:r>
        <w:t>Forma: Rozsudok</w:t>
      </w:r>
    </w:p>
    <w:p>
      <w:r>
        <w:t>Oblasť práva: Správne právo</w:t>
      </w:r>
    </w:p>
    <w:p>
      <w:pPr>
        <w:pStyle w:val="Heading2"/>
      </w:pPr>
      <w:r>
        <w:t>Text rozhodnutia</w:t>
      </w:r>
    </w:p>
    <w:p>
      <w:r>
        <w:t>Súd: Krajský súd Nitra Spisová značka: 23Sd/266/2015 Identifikačné číslo súdneho spisu: 4015200769 Dátum vydania rozhodnutia: 25. 07. 2016 Meno a priezvisko sudcu, VSÚ: JUDr. Dana Kálnayová ECLI: ECLI:SK:KSNR:2016:4015200769.4 ROZSUDOK V MENE SLOVENSKEJ REPUBLIKY Krajský súd v Nitre v právnej veci navrhovateľky: Q. C., bytom A., U. X/X, proti odporkyni: Sociálna poisťovňa - ústredie v Bratislave, Bratislava, Ul. 29. augusta 8, o invalidný dôchodok, sudkyňou JUDr. Danou Kálnayovou, takto r o z h o d o l : Krajský súd p o t v r d z u j e rozhodnutie odporkyne č. XXX XXX XXXX 0 zo dňa 11.5.2015. Krajský súd navrhovateľke nepriznáva náhradu trov konania. o d ô v o d n e n i e : Rozhodnutím odporkyne č. XXX XXX XXXX 0 zo dňa 11.5.2015, bola navrhovateľke zamietnutá žiadosť o invalidný dôchodok, pretože posudku posudkového lekára SP, pobočky Nitra nie je invalidná podľa § 71 ods. 1 zákona č. 461/2003 Z. z. o sociálnom poistení, lebo pre dlhodobo nepriaznivý zdravotný stav nemá pokles schopnosti vykonávať zárobkovú činnosť o viac ako 40 %. Miera poklesu schopnosti vykonávať zárobkovú činnosť je 30 %. Voči tomuto rozhodnutiu podala navrhovateľka včas návrh na preskúmanie rozhodnutia, v ktorom žiadala o opätovné preskúmanie zdravotného stavu. Na pojednávaní navrhovateľka trvala na podanom návrhu v plnom rozsahu. Predložila súdu nové lekárske nálezy - kardiologické, pneumologické, interné. Zástupkyňa odporkyne na pojednávaní žiadala napadnuté rozhodnutie ako vecne správne potvrdiť s poukazom na závery posudkových lekárov ako aj doplnok posudku posudkového lekára. Krajský súd preskúmal napadnuté rozhodnutie odporkyne v zmysle ustanovenia § 250 l ods. 1 a nasl. O. s. p. a dospel k záveru, že návrh nie je dôvodný. Zdravotný stav navrhovateľky bol znova posudzovaný posudkovým lekárom sociálneho poistenia Sociálnej poisťovne - ústredia so sídlom v Nitre, dňa 13. 08. 2015, so záverom, že navrhovateľka nie je invalidná podľa § 71 ods.1 zákona č. 461/2003 Z. z. o sociálnom poistení, lebo pre dlhodobo nepriaznivý zdravotný stav, má pokles schopností vykonávať zárobkovú činnosť o viac ako 40 % v porovnaní so zdravou fyzickou osobou. Miera poklesu schopnosti vykonávať zárobkovú činnosť je 30 %. K horeuvedenému záveru dospel po vyšetrení navrhovateľky u posudkového lekára a zhodnotení odborných lekárskych nálezov - interné, neurologické, ortopedické, pľúcne, gastroenterologické, cievne. Zdravotný stav navrhovateľky v správnom konaní posudzoval posudkový lekár sociálneho poistenia Sociálnej poisťovne, pobočky Nitra, dňa 17. 04. 2015, podľa § 184 ods.1 zák. č. 461/2003 Z. z. a v súdnom konaní posudkový lekár sociálneho poistenia SP- ústredie Bratislava so sídlom v Nitre dňa 13. 08. 2015 a na žiadosť súdu dňa 09. 05. 2016. Posudkoví lekári ústredia dospeli k zhodnému záveru, že u navrhovateľky sa jedná o cervikalgia dorzalgia bez radikulopathie, syndróm dráždivého kašľa ako možný ekvivalent AB, antrum gastritis, PHS vpravo, stav po zápale žily v pravom predkolení v r. 2011, gonartroza vpravo I. stupňa, stav po histerektomii a obojstrannej adnexotomii pre myom v r. 2010, stav po CHE v r. 2010, obezita. Za rozhodujúce zdravotné postihnutie určil posudkový lekár cervikalgiu dorzalgia bez radikulopathie podľa kapt. XV., odd. E, položka 3, písm. b/. Posudkový lekár posúdil zdravotný stav navrhovateľky, zohľadnil predložené nové lekárske nálezy, poukázal na bolesti krčnej a bedrovej chrbtice na podklade degeneratívnych zmien stavcov bez výrazného motorického postihu, bez paréz a porúch citlivosti. Tomuto rozhodujúcemu zdravotnému postihnutiu prislúcha miera poklesu 30 %, čo je v hornej hranici rozpätia. Ostatné zdravotné poruchy nie sú posudkovo významné. Ochorenie žalúdka a dvanástorníka sa chronicky výrazne neprejavuje, nie je prítomná poruchy výživy ani vstrebávania. Pľúcne ochorenie vykazuje iba ľahkú ventilačnú poruchu. Porucha pravého ramena vyžaduje preliečenie. Ani nové lekárske nálezy, ktoré predložila navrhovateľka, a to prepúšťaciu správu z hospitalizácie a spirometrické vyšetrenie, nepreukázali zhoršenie zdravotného stavu. Jednalo sa o prechodnú záležitosť a tento nález nemá vplyv na stanovenú mieru. Táto je naďalej 30 %. P r e t o navrhovateľka nie je invalidná podľa § 71 ods. 1 zákona č. 461/2003 Z. z. o sociálnom poistení, lebo pre dlhodobo nepriaznivý zdravotný stav, nemá pokles schopností vykonávať zárobkovú činnosť o viac ako 40 % v porovnaní so zdravou fyzickou osobou. Miera schopnosti vykonávať zárobkovú činnosť u navrhovateľky je 30 %. Podľa § 71 ods. 1, poistenec je invalidný, ak pre dlhodobo nepriaznivý zdravotný stav, má pokles schopností vykonávať zárobkovú činnosť viac ako 40 %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navrhovateľky neboli známe a zhodnotené a ktoré by prípadne odôvodňovali ďalšie doplnenie posudku súd nezistil. Posudkový lekár rozhodol po vlastnom vyšetrení zdravotného stavu navrhovateľky a posúdení odborných lekárskych nálezov z oblastí, na ktoré si navrhovateľka sťažuje a svoj posudok aj náležite zdôvodnil. Posudkoví lekári sociálneho poistenia v konaní predchádzajúcom vydaniu napadnutého rozhodnutia ako aj v konaní o opravnom prostriedku na základe predložených odborných nálezov a vlastného vyšetrenia vyhodnotili, že zdravotný stav navrhovateľky nie je zhoršený na úroveň invalidity, lebo má mieru poklesu schopnosti vykonávať zárobkovú činnosť 30 % v porovnaní so zdravou fyzickou osobou. Navrhovateľka v konaní o opravnom prostriedku nepreukázala listinnými dôkazmi, že jej zdravotný stav odôvodňuje vznik invalidity. Vzhľadom na horeuvedené skutočnosti a citované zákonné ustanovenia dospel súd k záveru, že napadnuté rozhodnutie odporkyne zo dňa 11.5.2015 je vecne správne, a preto ho podľa § 250q ods. 3 O. s. p. potvrdil. Krajský súd rozhodol o trovách konania tak, že navrhovateľke trovy konania nepriznal, pretože nemala v konaní úspech. Poučenie: Proti tomuto rozsudku je možné podať odvolanie do 15 dní, odo dňa jeho doručenia, cestou podpísaného súdu,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https://www.kauzis.sk/judikatura/r/ECLI:SK:KSNR:2016:4015200769.4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