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5Co/162/2016 z 30. 8. 2016</w:t>
      </w:r>
    </w:p>
    <w:p>
      <w:r>
        <w:t>Uznesenie Krajského súdu Nitra z 30. augusta 2016, sp. zn. 5Co/162/2016, ECLI:SK:KSNR:2016:4413207167.1</w:t>
      </w:r>
    </w:p>
    <w:p>
      <w:r>
        <w:t>Súd: Krajský súd Nitra</w:t>
      </w:r>
    </w:p>
    <w:p>
      <w:r>
        <w:t>Spisová značka: 5Co/162/2016</w:t>
      </w:r>
    </w:p>
    <w:p>
      <w:r>
        <w:t>ECLI: ECLI:SK:KSNR:2016:4413207167.1</w:t>
      </w:r>
    </w:p>
    <w:p>
      <w:r>
        <w:t>Dátum vydania: 30. 8. 2016</w:t>
      </w:r>
    </w:p>
    <w:p>
      <w:r>
        <w:t>Forma: Uznesenie</w:t>
      </w:r>
    </w:p>
    <w:p>
      <w:r>
        <w:t>Oblasť práva: Občianske právo</w:t>
      </w:r>
    </w:p>
    <w:p>
      <w:pPr>
        <w:pStyle w:val="Heading2"/>
      </w:pPr>
      <w:r>
        <w:t>Text rozhodnutia</w:t>
      </w:r>
    </w:p>
    <w:p>
      <w:r>
        <w:t>Súd: Krajský súd Nitra Spisová značka: 5Co/162/2016 Identifikačné číslo súdneho spisu: 4413207167 Dátum vydania rozhodnutia: 31. 08. 2016 Meno a priezvisko sudcu, VSÚ: JUDr. Renáta Pátrovičová ECLI: ECLI:SK:KSNR:2016:4413207167.1 Uznesenie Krajský súd v Nitre v senáte zloženom z predsedníčky senátu JUDr. Renáty Pátrovičovej a členov senátu JUDr. Vladimíra Pribulu a JUDr. Borisa Minksa, v právnej veci žalobcu: Lawyer Partners a. s., so sídlom Bratislava, Prievozská 37, IČO: 35944471, zastúpený: Advokátska kancelária Chabadová, s.r.o., so sídlom Pri starej prachárni 13, Bratislava, proti žalovanému: K. G., bytom Y. I. XX, J. L., štátny občan SR, o zaplatenie 6,63 eura (200,-Sk) s príslušenstvom, o odvolaní žalobcu proti uzneseniu Okresného súdu Nové Zámky zo dňa 15. januára 2016, č. k. 6RO/194/2013-14, takto r o z h o d o l : Odvolací súd napadnuté uznesenie súdu prvej inštancie p o t v r d z u j e . o d ô v o d n e n i e : 1. Okresný súd Nové Zámky (súd prvej inštancie ) uznesením zo dňa 15. januára 2016, č. k. 6RO/194/2013-14 (ďalej len „napadnuté uznesenie“) konanie zastavil a zároveň rozhodol, že žiaden z účastníkov nemá právo na náhradu trov konania. V odôvodnení tohto rozhodnutia uviedol, že žalobca sa žalobou zo dňa 23.03.2006, doručenou hromadne spolu s inými podaniami na nosiči dát na OS Nové Zámky dňa 26.03.2013 (podania vytvorené elektronickými prostriedkami, podpísané zaručeným elektronickým podpisom) domáhal vydania platobného rozkazu, ktorým by súd zaviazal žalovanú/žalovaného na zaplatenie sumy 6,63 eura titulom postúpenej pohľadávky - nezaplatených koncesionárskych poplatkov. Žalobca v sprievodnom liste k predloženým žalobám uvádzal, že sa jedná o podania, ktoré boli súdu doručené už v roku 2006, avšak túto skutočnosť žiadnym relevantným spôsobom nepreukázal, preto súd nepovažoval predmetné podania za totožné s podaniami doručenými v roku 2006. Žalobca nezaplatil súdny poplatok zo žaloby, ktorý bol splatný podaním žaloby a ku splatnosti ktorého preukázateľne došlo doručením elektronických nosičov dát dňa 26.03.2013 na OS Nové Zámky. V predmetnej veci súd určil poplatok zo žaloby v zmysle položky 1 písmeno a) sadzobníka súdnych poplatkov, teda z hodnoty predmetu sporu vo výške 6 %, vo výške 16,50 eura. S poukazom na vyššie uvedené, súd v zmysle § 10 ods. 1 zákona o súdnych poplatkoch hromadnou výzvou zo dňa 12.05.2014 súd vyzval právneho zástupcu žalobcu na zaplatenie súdneho poplatku za žalobu vo výške 16,50 eura v lehote 10 dní. Zároveň bol poučený, že ak nebude súdny poplatok v určenej dobe zaplatený, súd konanie zastaví. Žalobca zákonnú lehotu na zaplatenie súdneho poplatku však nerešpektoval a súdny poplatok nezaplatil ani ku dňu vydania tohto rozhodnutia. Vzhľadom k tomu, že žalobca ani napriek výzve nezaplatil súdny poplatok v zákonnej lehote, súd postupoval v zmysle vyššie citovaných zákonných ustanovení a predmetné konanie vedené na Okresnom súde Nové Zámky v dôsledku nezaplatenia súdneho poplatku zastavil. O trovách konania rozhodol tak, že žiaden z účastníkov nemá právo na náhradu trov konania podľa § 146 ods. 1 písm. c/ OSP, pretože konanie bolo zastavené. 2. Uvedené uznesenie súdu prvej inštancie napadol včas podaným odvolaním žalobca, v ktorom navrhol, aby Krajský súd v Nitre ako súd odvolací zrušil napadnuté uznesenie súdu prvej inštancie a vrátil mu vec na ďalšie konanie (§ 221 ods. 1 písm. f/ O.s.p.). Podľa názoru žalobcu mu postupom súdu prvej inštancie bola odňatá možnosť konať pred súdom. Poukázal na to, že žalobou na vydanie platobného rozkazu podanou dňa 31.03.2006 na Okresnom súde Nové Zámky sa žalobca domáhal voči žalovanému zaplatenia istiny s príslušenstvom, ktorým boli trovy súdneho konania včítane trov právneho zastúpenia. Podanie v tejto veci urobil elektronickými prostriedkami podpísané zaručeným elektronickým podpisom podľa osobitného zákona, t. j. zákona č. 215/2002 Z. z. o elektronickom podpise a o zmene a doplnení niektorých zákonov v znení neskorších predpisov. Okresný súd Nové Zámky odmietol takto urobené podanie prijať a DVD nosiče vrátil žalobcovi späť. O prípustnosti tohto podania rozhodoval Ústavný súd Slovenskej republiky, ktorý v Náleze sp. zn. III. ÚS 131/07 vyslovil záver, že Okresný súd Nové Zámky porušil základné právo obchodnej spoločnosti Lawyer Partners, a. s., na súdnu ochranu podľa článku 46 ods. 1 Ústavy Slovenskej republiky a právo na spravodlivé súdne konanie podľa článku 6 ods. 1 Dohovoru o ochrane ľudských práv a základných slobôd neprijatím je podania z 31. marca 2006 urobeného elektronickou formou a podpísaného zaručeným elektronickým podpisom a zároveň prvostupňovému súdu prikázal konať vo veci predmetného podania obchodnej spoločnosti Lawyer Partners, a. s. (pôvodne B., a. s.) podľa príslušných ustanovení Občianskeho súdneho poriadku, pričom právne účinky tohto podania zostanú zachované s účinnosťou ku dňu jeho podania, lebo žaloba bola urobená v zákonom ustanovenej forme. Dodal, že na tomto zásadnom závere nemôže nič zmeniť prípadná okolnosť, že z technických príčin nemôže súd podanie žalobcu zaevidovať spätne ku dňu jeho doručenia. I tak bude povinnosťou okresného súdu vychádzať z toho, že podanie bolo doručené s účinkami pôvodného doručenia. Navrhovateľ v odvolaní ďalej uviedol, že Okresnému súdu Nové Zámky doručil opätovne podania, o ktorých ústavný súd rozhodol vyššie citovaným nálezom. Žalobca mal za to, že účinky podania zostali zachované s účinnosťou ku dňu jeho podania, t.j. s účinnosťou ku dňu 31.03.2006. Je preto potrebné vychádzať zo záveru, že návrh na vydanie platobného rozkazu v tejto konkrétnej veci, voči ktorej smeruje toto odvolanie a v ktorej súd prvej inštancie zastavil konanie pre nezaplatenie súdneho poplatku, na ktorého zaplatenie vyzval žalobcu až v roku 2013, bol podaný dňa 31.03.2006. Žalobca trval na tom, že je nevyhnutné v prejednávanej veci splniť podmienku, že žalobe na vydanie platobného rozkazu sa pripíšu účinky podania k pôvodnému dátumu podania, t. j. ku dňu 31.03.2006. Je tomu tak nielen z dôvodu, že súdny poplatok nemožno už v súčasnosti vyrubiť, ale najmä z dôvodu premlčania uplatnenej pohľadávky žalobcu. Žalobcovi nemôže skutočnosť, že Okresný súd Nové Zámky porušil jeho ústavné práva, spôsobiť premlčanie peňažnej pohľadávky. Žalobca nemá zákonnú povinnosť uniesť akési dôkazné bremeno, podľa ktorého by bol povinný preukázať (bez uvedenia zákonného ustanovenia, podľa ktorého má mať túto údajnú povinnosť), že ide skutočne o žaloby podávané pôvodne v roku 2006 a nie len o totožné žaloby, doručené v roku 2013 prvý krát. Napriek tvrdeniu súdu prvej inštancie o akýchsi nových žalobách (t. j. nie žalobách podávaných na tento súd v roku 2006) súd prvej inštancie koná v týchto veciach s právnym zástupcom žalobcu, ktorý je oprávnený na jeho zastupovanie na základe plnomocenstva v roku 2010, založeného do spisu súdnej správy v roku 2010, vzťahujúceho sa na žaloby, ktoré boli podávané na súd v roku 2006. Na DVD nosičoch s návrhmi na vydanie platobných rozkazov sa nachádza plnomocenstvo pre JUDr. Miroslava Pavelku. Ak to boli teda nové žaloby, podávané v roku 2013, potom nebolo možné doručovať poštu na adresu Advokátskej kancelárie Chabadová, s. r. o., ale na adresu právneho zástupcu označeného v týchto „nových“ žalobách. Žalobca uviedol, že sa nestotožňuje ani s tvrdením, že je jeho povinnosťou preukázať, že žaloby doručované teraz sú tie isté (t. j. „znovudoručené“ a nie len totožné s tými, ktoré boli podávané v roku 2006), ktorú povinnosť by nemal v prípade, ak by si škodca riadne plnil svoju povinnosť a žaloby v roku 2006 prijal a zapísal. Dôsledkom porušenia povinnosti škodcom nemôže byť vznik novej povinnosti pre poškodeného. Nikto predsa v konaní nedokazuje, kedy a ako doručil žalobu na súd. Je povinnosťou konajúceho súdu zabezpečiť si veci tak, aby nebolo o doručení podania ( začatie konania) pochýb a ak súd prvej inštancie odmietol podania zapísané na DVD nosiči a vrátil ich žalobcovi v roku 2006 späť, mal si pre vlastné potreby urobiť také opatrenia, aby v prípade potreby vedel posúdiť, ktoré žaloby odmietol (napr. zapísať si úradným záznamom údaj o odmietnutom DVD nosiči tak, aby bol tento daj nezameniteľný- každý DVD nosič obsahuje vyrazené jedinečné číslo). Napriek tejto skutočnosti na preukázanie svojich tvrdení doložil žalobca svojím listom zo dňa 19.02.2014 Okresnému súdu Nové Zámky do spisov súdnej správy nasledujúce listinné dôkazy: 1.Rozhodnutie Európskeho súdu pre ľudské práva zo dňa 16.06.2009, DVD nosiče z roku 2006 (30.03.2006-OS083_NOVE_ZAMKY 001; 30.03.2006, OS083_NOVE_ZAMKY 002; 24.07.2006- OSO83_NOVE_ZAMKY_001; 24.07.2006 - OS083_NOVE_ZAMKY_002) 4. a notárska zápisnica osvedčujúca právnu skutočnosť, ktoré bez akýchkoľvek pochybností preukazujú tvrdenia navrhovateľa, že ide o podania z roku 2006. Odvolatel' ďalej poukázal na to, že v zmysle ustanovenia § 8 zákona č. 71/1992 Zb. je poplatok za podanie návrhu splatný vznikom poplatkovej povinnosti, ktorá podľa § 5 ods. 1 písm. a/ zákona č. 71/1992 Zb. vzniká podaním návrhu, odvolania a dovolania alebo žiadosti na vykonanie poplatkového úkonu, ak je poplatníkom navrhovateľ, odvolatel' a dovolateľ a poukázal tiež na to, že podľa § 13 zákona č. 71/1992 Zb. poplatok alebo doplatok poplatku nemožno vyrubiť po uplynutí troch rokov od konca kalendárneho roka, v ktorom sa stal splatným. 3. Odvolací súd viazaný rozsahom a dôvodmi odvolania (§ 379, § 380 ods. 1 CSP) prejednal odvolanie žalobcu bez nariadenia odvolacieho pojednávania, keďže nevzhliadol dôvod na nariadenie pojednávania (§ 385 ods. 1 CSP s verejným vyhlásením rozhodnutia pri splnení si povinnosti upravenej v ust. § 219 ods. 3 CSP) a dospel k záveru, že odvolanie žalobcu nie je dôvodné. 4.1. Podľa § 387 ods. 1 CSP (Civilný sporový poriadok účinný od 01.07.2016), odvolací súd rozhodnutie súdu prvej inštancie potvrdí, ak je vo výroku vecne správne. 4.2.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5. V čase rozhodovania súdu prvej inštancie bol účinný Občiansky súdny poriadok (do 30.06.2016), pričom podľa 42 ods. l OSP podanie bolo možno urobiť písomne, ústne do zápisnice, elektronickými prostriedkami alebo telefaxom. Podanie obsahujúce návrh vo veci samej alebo návrh na nariadenie predbežného opatrenia, ktoré bolo urobené elektronickými prostriedkami, bolo treba doplniť písomne alebo ústne do zápisnice najneskôr do troch dní; podanie, ktoré bolo podpísané zaručeným elektronickým podpisom, doplniť nebolo treba. Podanie urobené telefaxom bolo treba doplniť najneskôr do troch dní predložením jeho originálu. Na podania, ktoré neboli v tejto lehote doplnené, sa neprihliadalo. Podľa § 82 ods. 1 OSP konanie bolo začaté dňom, keď došiel súdu návrh na jeho začatie alebo keď bolo vydané uznesenie, podľa ktorého sa konanie začína bez návrhu. 6.1. Zákon č. 71/1992 Zb. o súdnych poplatkoch a poplatku za výpis z registra trestov v znení neskorších zmien a doplnkov ( ďalej len „zákon č. 71/1992 Zb.“) upravuje - inter alia - predmet súdnych poplatkov, okruh poplatníkov, vznik a zánik poplatkovej povinnosti, sadzbu poplatkov, splatnosť poplatku, platenie poplatku, ako aj následky nezaplatenia poplatku. 6.2. Podľa § 2 ods. 1 písm. a1 zákona č. 71/1992 Zb. poplatníkom je navrhovateľ poplatkového úkonu, ak je podľa sadzobníka ustanovený poplatok z návrhu. 6.3. Podľa § 5 ods. 1 písm. a/ zákona č. 71/1992 Zb. poplatková povinnosť vzniká podaním návrhu, odvolania a dovolania alebo žiadosti na vykonanie poplatkového úkonu, ak je poplatníkom navrhovateľ, odvolatel' a dovolateľ. 6.4.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6.5. Podľa § 10 ods. 1 prvá a druhá veta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7. V preskúmavanej veci argumentoval žalobca tým, že žalobu v ktorej je uvedený dátum jej vyhotovenia 23.03.2006, ktorá bola doručená súdu prvej inštancie 26.03.2013, je pôvodná žaloba, ktorú doručil tomuto súdu ešte v roku 2006 (ako elektronické podanie na DVD nosiči podpísané zaručeným elektronickým podpisom), a že vzhľadom na uplynutie trojročnej lehoty uvedenej v § 13 ods. 1 zákona č. 71/1992 Zb. mu už nemožno vyrubiť súdny poplatok za návrh na začatie konania. 8. Súd prvej inštancie vyzval žalobcu - bezúspešne - na zaplatenie súdneho poplatku 16,50 eura za podanú žalobu. Súdny poplatok doteraz, teda do rozhodnutia odvolacieho súdu o podanom odvolaní, žalobca nezaplatil. 9. Žalobca vedome nehovoril pravdu (zavádzal), keď v odvolaní tvrdil, že Ústavný súd Slovenskej republiky v Náleze sp. zn. III. ÚS 131/07 vyslovil záver, že Okresný súd Nové Zámky porušil základné právo obchodnej spoločnosti Lawyer Partners, a. s., na súdnu ochranu podľa článku 46 ods. 1 Ústavy Slovenskej republiky a právo na spravodlivé súdne konanie podľa článku 6 ods. 1 Dohovoru o ochrane ľudských práv a základných slobôd neprijatím jej podania z 31. marca 2006 urobeného elektronickou formou a podpísaného zaručeným elektronickým podpisom a že prikázal tomuto súdu prvej inštancie konať vo veci predmetného podania obchodnej spoločnosti Lawyer Partners, a. s. (pôvodne B., a. s.) podľa príslušných ustanovení Občianskeho súdneho poriadku, pričom právne účinky tohto podania zostanú zachované s účinnosťou ku dňu jeho podania, lebo žaloba bola urobená v zákonom ustanovenej forme. 10. Odvolací súd zistil, že Ústavný súd Slovenskej republiky na neverejnom zasadnutí senátu pod sp. zn. III. ÚS 131/07 predbežne prerokoval sťažnosť BSP Lawyer Partners, a. s., Benediktiho 5, Bratislava proti postupu Okresného súdu Nové Zámky v súvislosti s neprijatím jej podaní, realizovaných elektronickými prostriedkami a podpísaných zaručeným elektronickým podpisom a uznesením túto sťažnosť odmietol ako oneskorene podanú. 11. Okresný súd Nové Zámky preto nemohol rešpektovať príkaz vyplývajúci z nálezu ústavného súdu, keďže nález pod sp. zn. III. ÚS 131/07 v predmetnej veci nebol vydaný a ak v iných obdobných veciach týkajúcich sa postupu niektorého okresného súdu bol vydaný nález so záverom, že okresný súd porušil základné právo obchodnej spoločnosti Lawyer Partners, a. s., potom iba ten súd, ktorého sa nález týkal, mal a mohol rešpektovať príkaz vyplývajúci z takéhoto nálezu. Nie je možné súhlasiť s názorom žalobcu, že právne účinky jeho podania zo dňa 23. 03. 2006 zostali zachované k tomuto dňu aj v prípade jeho žaloby podanej na Okresný súd Nové Zámky dňa 26.03.2013. 12. Žalobca v odvolaní tvrdil, že Okresnému súdu Nové Zámky doručil opätovne podania, o ktorých Ústavný súd Slovenskej republiky rozhodol vyššie citovaným Nálezom a v súlade s vysloveným názorom tohto súdu mal a má navrhovateľ za to, že účinky podania zostali zachované s účinnosťou ku dňu jeho podania, t. j. s účinnosťou ku dňu 31.03.2006, preto je podľa jeho názoru potrebné vychádzať zo záveru, že návrh na vydanie platobného rozkazu v tejto konkrétnej veci, voči ktorej smeruje toto odvolanie a v ktorej Okresný súd Nové Zámky zastavil konanie pre nezaplatenie súdneho poplatku, na zaplatenie ktorého vyzval navrhovateľa až v roku 2014, bol podaný na súd v roku 2006. 13. Ako už odvolací súd uviedol, žiadny nález vo veci pred ústavným súdom pod sp. zn. III. ÚS 131/07 v predmetnej veci vydaný nebol, preto bol žalobca povinný preukázať, že žaloba (žaloby) na začatie konania doručená (doručené) Okresnému súdu Nové Zámky dňa 26.03.2013 je totožná (sú totožné) so žalobou (žalobami) doručenou (doručenými) Okresnému súdu Nové Zámky dňa 31.03.2006. 14. Žalobca ničím nedoložil, že toto jeho podanie je identické s podaním doručeným súdu na DVD nosiči v roku 2006. Keďže z ničoho nevyplývala totožnosť žalobcovho podania z roku 2006 s podaním z roku 2013, nemožno súdu prvej inštancie vytýkať ako nesprávny procesný postup, pokiaľ vychádzal z toho, že v preskúmavanej právnej veci vyvolalo právne účinky podania žaloby na začatie konania podanie doručené súdu prvej inštancie v roku 2013. Žalobca bol povinný preukázať, že žaloba na začatie konania doručená okresnému súdu v roku 2013 je totožná so žalobou doručenou okresnému súdu v roku 2006 predložením originálu nosiča DVD. 15. Okresný súd Nové Zámky v dôsledku žiadosti odvolacieho súdu na vykonanie lustrácie predchádzajúcich spisov a doplnenie podkladov listom zo dňa 21.10.2015, okrem iného, uviedol, že prvé podanie: 31.03.2006-Spr 316/06-2ks DVD nosičov s názvom OS083 Nové Zámky 001, OS 083 Nové Zámky 002- vrátené spoločnosti 05.04.2006-Spr 328/06, druhé podanie: 26.07.2006-Spr 637/06- 2ks DVD nosičov s názvom OS083 Nové Zámky 001 a OS 083 Nové Zámky 002- vrátené spoločnosti 30.10.2006-Spr 875/06 (či ide o totožné podanie z 31.03.2006 alebo ďalšie žaloby sa neskúmalo, zrejme však išlo o ďalšie žaloby), tretie podanie: 19.10.2006 Spr 875/06-2 ks DVD nosičov doručených na súd už dňa 31.03.2006- vrátené spoločnosti 30.10.2006-Spr 875/06, štvrté- posledné podanie: 26.03.2013- 46 DVD nosičov. Posledné podania boli spoločnosťou Lawyer Partners a. s. doručené Okresnému súdu Nové Zámky osobne dňa 26.03.2013. Predmetné podanie, ktoré obsahovalo 46 nosičov, sprievodný list a plnomocenstvo, prevzali zamestnankyne podateľne OS. Sprievodný list a plnomocenstvo boli zapísané dňa 26.03.2013 do Spr. denníka pod č. 384/2013-Spr 384/13. DVD nosiče boli spracované informatikom súdu a obsahovali 29.689 podaní, ktoré boli adresované 25 okresným súdom. Okresného súdu Nové Zámky sa týkalo 1858 podaní, ktoré boli prekopírované na externý hard disk, vytlačené a odovzdané na postupné spracovanie zamestnancom podateľne, boli zaregistrované do registra RO, pričom lustrácia bola vykonaná civilnou kanceláriou priebežne. Potvrdenia o zaručenom elektronickom podpise vytlačené neboli, z dôvodu, že po zobrazení obsahu DVD nosičov certifikovaným spôsobom prostredníctvom aplikácie pre ZEP, obsahovali certifikát použitého zaručeného elektronického podpisu pre tieto podania s platnosťou od 24.03.2006 do 24.03.2007. 16. Žalobca ani v tejto preskúmavanej veci nepreukázal, že žaloba doručená na Okresný súd Nové Zámky v roku 2013 je identická so žalobou doručenou tomuto súdu na DVD nosičoch v roku 2006. Za uvedenej situácie nemožno považovať žalobu žalobcu z 23.03.2006, doručenú okresnému súdu až 26.03.2013 za totožnú so žalobou, ktorá mala byť obsahom podaní z roku 2006. 17. Odvolací súd na podporu svojej právnej argumentácie v tejto súvislosti poukazuje na rozhodovaciu prax Najvyššieho súdu Slovenskej republiky v skutkovo a právne obdobných veciach, ktorý vo svojich rozhodnutiach o odmietnutí dovolaní žalobcu proti uzneseniam krajských súdov (napr. 3Cdo336/2013, 3Cdo 338/2013, 3Cdo 341/2013, 3Cdo 368/2013, 3 Cdo 374/2013), ktorými potvrdili rozhodnutia súdov prvej inštancie o zastavení konania pre nezaplatenie súdneho poplatku, okrem iného, ako dovolací súd uvádzal, že žalobca v roku 2013 doručil súdu žalobu s dátumom vyhotovenia v roku 2006, nepreukázal ale ničím, že ide o tú žalobu, ktorú podal v roku 2006; súdom preto nemožno vytýkať, že v roku 2013 podanej žalobe nepriznali účinky, ktoré by jeho žaloba mala, keby bola podaná v roku 2006 a pokiaľ žalobca namietal, že už nemá k dispozícii originálne DVD s jeho žalobami podanými v roku 2006 a vytýkal súdom, že mali prijať opatrenia na zachovanie možnosti preveriť totožnosť týchto žalôb, bolo práve na žalobcovi, aby sa týchto nosičov nezbavil a nevstavil riziku, že v súčasnosti nevie preukázať, akú žalobu na začatie konania podal v roku 2006. 18. Súd prvej inštancie preto správne postupoval, keď vyzval žalobcu na zaplatenie súdneho poplatku za podanie žaloby na súd prvej inštancie dňa 26.03.2013. Na základe vyššie uvedených skutočností preto nie je možné prijať záver, že súd prvej inštancie žalobcovi vyrubil súdny poplatok za podanú žalobu oneskorene, t. j. v rozpore s lehotou zakotvenou v § 13 zák. č. 71/1992 Zb., keďže lehota bola dodržaná. Pretože žalobca nerešpektoval výzvu súdu prvej inštancie na zaplatenie súdneho poplatku, boli splnené podmienky na zastavenie konania podľa § 10 ods. l zákona č. 71/1992 Zb. Odvolanie žalobcu preto nebolo dôvodné a odvolací súd napadnuté uznesenie súdu prvej inštancie potvrdil. 19. Záverom odvolací súd k výroku súdu prvej inštancie o náhrade trov konania, ktoré súd právne odôvodnil podľa v tom čase platného ustanovenia § 146 ods. l písm. c/ OSP, poznamenáva, že nie v každom prípade zastavenia konania je treba aplikovať § 146 ods. l písm. c/ OSP, pretože výrok o náhrade trov konania nie je potrebný, ak sa konanie zastavilo pre nezaplatenie súdneho poplatku, pretože k zastaveniu konania dochádza na základe zákona č. 71/1992 Zb. v znení neskorších predpisov a ide iba o vzťah štátu a poplatníka; uznesenie o zastavení konania (ani žaloba) pre nezaplatenie súdneho poplatku sa nedoručuje iným stranám konania, a preto ani nie je potrebné rozhodovať o vzájomnom vzťahu strán, pokiaľ ide o náhradu trov konania. Z uvedených dôvodov ani odvolací súd nerozhodoval o trovách odvolacieho konania. 20. Toto uznesenie prijal senát odvolacieho súdu pomerom hlasov 3:0.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https://www.kauzis.sk/judikatura/r/ECLI:SK:KSNR:2016:4413207167.1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