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6Sd/108/2010 z 29. 3. 2011</w:t>
      </w:r>
    </w:p>
    <w:p>
      <w:r>
        <w:t>Rozsudok Krajského súdu Prešov z 29. marca 2011, sp. zn. 6Sd/108/2010, ECLI:SK:KSPO:2011:8010200949.2</w:t>
      </w:r>
    </w:p>
    <w:p>
      <w:r>
        <w:t>Súd: Krajský súd Prešov</w:t>
      </w:r>
    </w:p>
    <w:p>
      <w:r>
        <w:t>Spisová značka: 6Sd/108/2010</w:t>
      </w:r>
    </w:p>
    <w:p>
      <w:r>
        <w:t>ECLI: ECLI:SK:KSPO:2011:8010200949.2</w:t>
      </w:r>
    </w:p>
    <w:p>
      <w:r>
        <w:t>Dátum vydania: 29. 3. 2011</w:t>
      </w:r>
    </w:p>
    <w:p>
      <w:r>
        <w:t>Forma: Rozsudok</w:t>
      </w:r>
    </w:p>
    <w:p>
      <w:r>
        <w:t>Oblasť práva: Správne právo</w:t>
      </w:r>
    </w:p>
    <w:p>
      <w:pPr>
        <w:pStyle w:val="Heading2"/>
      </w:pPr>
      <w:r>
        <w:t>Text rozhodnutia</w:t>
      </w:r>
    </w:p>
    <w:p>
      <w:r>
        <w:t>Súd: Krajský súd Prešov Spisová značka: 6Sd/108/2010 Identifikačné číslo súdneho spisu: 8010200949 Dátum vydania rozhodnutia: 30. 03. 2011 Meno a priezvisko sudcu, VSÚ: JUDr. Katarína Morozová Nemcová ECLI: ECLI:SK:KSPO:2011:8010200949.2 ROZSUDOK V MENE SLOVENSKEJ REPUBLIKY Krajský súd v Prešove sudkyňou JUDr. Katarínou Morozovou Nemcovou v právnej veci navrhovateľa Ing. T. T., r.č. XX XX XX XXXX, trvale bytom G. XXXX/XX, XXX XX D., proti odporkyni Sociálnej poisťovni, ústredie v Bratislave, Ul. 29. augusta č. 8, 813 63 Bratislava, o vdovecký dôchodok rozhodol r o z h o d o l : P o t v r d z u j e rozhodnutie odporkyne zo dňa 8. septembra 2010 č. XXX XXX XXXX X. . Náhradu trov konania účastníkom n e p r i z n á v a . o d ô v o d n e n i e : Preskúmavaným rozhodnutím zo dňa 08.09.2010 č. XXX XXX XXXX X odporkyňa podľa § 48a zákona č. 100/1988 Zb. o sociálnom zabezpečení v znení neskorších predpisov a § 74, § 260 ods. 1 a § 293n ods. 1 zákona č. 461/2003 Z.z. o sociálnom poistení v znení neskorších predpisov zamietla žiadosť navrhovateľa o vdovecký dôchodok z dôvodu, že nárok na vdovecký dôchodok navrhovateľovi nevznikol podľa § 48a zákona č. 100/1988 Zb. o sociálnom zabezpečení v znení neskorších predpisov, ani podľa § 74 zákona č. 461/2003 Z.z. o sociálnom poistení v znení neskorších predpisov. Včas podaným opravným prostriedkom návrhom na preskúmanie rozhodnutia sa navrhovateľ domáhal preskúmania napadnutého rozhodnutia s poukazom na to, že podľa jeho názoru všetky zákonné podmienky stanovené v zákone o vdoveckom dôchodku splnil. Podľa neho podľa platných zákonov jeho nebohá manželka i on platili približne 40 rokov poistné Sociálnej poisťovni. On je skutočne vdovec, pretože vychoval 3 deti, dovŕšil vek 62 rokov a poberá od júla 2010 starobný dôchodok. Na pojednávaní pred Krajským súdom v Prešove dňa 30.03.2011 zotrval na podanom opravnom prostriedku a dôvodil tými istými dôvodmi ako uviedol v písomnom podaní. Predmetné rozhodnutie napadnuté opravným prostriedkom navrhol zrušiť a vec vrátiť odporkyni na nové prejednanie z tých dôvodov, ktoré uviedol v návrhu na preskúmanie rozhodnutia o nepriznaní vdoveckého dôchodku. Poverený zástupca odporkyne navrhol preskúmavané rozhodnutie ako vecne správne a zákonné potvrdiť a zotrval na písomnom vyjadrení k predmetnej veci. Krajský súd podľa § 250l a nasl. O.s.p. preskúmal napadnuté rozhodnutie, vypočul účastníkov konania, oboznámil sa s dávkovým spisom odporkyne a zistil tento skutkový stav. Navrhovateľ žiadosťou o vdovecký dôchodok zo dňa 12.07.2010 žiadal, aby mu bol tento priznaný od 10.07.2010 z dôvodu, že splnil podmienky ustanovené v zákone. Odporkyňa napadnutým rozhodnutím podľa § 48a zákona č. 100/1988 Zb. ako aj podľa § 74, § 260 ods. 1 a § 293n ods. 1 zákona č. 461/2003 Z.z. zamietla žiadosť navrhovateľa o priznanie vdoveckého dôchodku z dôvodu, že podľa § 260 ods. 1 zákona č. 461/2003 Z.z. o sociálnom poistení v znení zákona č. 186/2004 Z.z. dávky dôchodkového zabezpečenia priznané podľa predpisov účinných pred 01.01.2004 sa považujú po 31.12.2003 za dávky podľa tohto zákona a to v sume, v akej patrili k 31.12.2003; ak nárok na výplatu týchto dávéok trval k 31.12.2003, dávky sa vyplácajú aj po tomto dni za podmienok ustanovených predpismi účinnými do 31.12.2003, ak tento zákon neustanovuje inak. Podľa § 48a zákona č. 100/1988 Zb. o sociálnom zabezpečení v znení neskorších predpisov vdovec má nárok na vdovecký dôchodok po manželke, ak sa stará aspoň o jedno nezaopatrené dieťa. Nárok na vdovecký dôchodok navrhovateľovi nevznikol ani podľa § 74 zákona č. 461/2003 Z.z. o sociálnom poistení v znení neskorších predpisov, pretože nárok na vdovecký dôchodok podľa tohto zákona vznikne po manželke, ktorá zomrela pod XX.XX.XXXX. Ustanovenie § 293n zákona č. 461/2003 Z.z. o sociálnom poistení v znení zákona č. 310/2006 Z.z. týkajúce sa priznania vdoveckého dôchodku sa vzťahuje len na vdovca, ktorého manželka zomrela pred 01.01.2004, nebol mu priznaný vdovecký dôchodok podľa predpisov účinných pred 01.01.2004 alebo zanikol nárok na taký vdovecký dôchodok pred 01.08.2006 a ku dňu smrti manželky, najneskôr do uplynutia troch rokov od smrti manželky, dovŕšil dôchodkový vek alebo bol uznaný invalidným a táto invalidita trvá aj po 31.07.2006 z dôvodu poklesu schopnosti vykonávať zárobkovú činnosť o viac ako 70 %. Manželka navrhovateľka zomrela 12.03.2011. Pretože do troch rokov odo dňa jej smrti, t.j. do 12.03.2004, navrhovateľ nedovŕšil dôchodkový vek a ani nebol uznaný invalidným, nárok na vdovecký dôchodok mu podľa § 293n zákona č. 461/2003 Z.z. v znení zákona č. 310/2006 Z.z. nevznikol. Z administratívneho spisu bolo zistené, že manželka navrhovateľa zomrela XX.XX.XXXX. V zmysle ust. § 74 zákona č. 461/2003 Z.z. o sociálnom poistení, nárok na vdovecký dôchodok vzniká vdovcovi len v prípade, keď manželka zomrela po XX.XX.XXXX.. Nakoľko manželka navrhovateľa zomrela dňa 12.03.2001, § 74 zákona o sociálnom poistení sa na navrhovateľa nevzťahuje. Podľa § 293n zákona č. 461/2003 Z.z. o sociálnom poistení, vdovec, ktorého manželka zomrela pred 01.012004, nebol mu priznaný vdovecký dôchodok podľa predpisov účinných pred 01.01.2004 (podľa zákona č. 100/1988 Zb.) alebo mu zanikol nárok na taký vdovecký dôchodok pred 01.08.2006 a ku dňu smrti manželky, najneskôr do uplynutia troch rokov od smrti manželky, dovŕšil dôchodkový vek alebo bol uznaný invalidným so stanovenou mierou poklesu schopnosti vykonávať zárobkovú činnosť o viac ako 70 %, má nárok na vdovecký dôchodok. Ďalej bolo z administratívneho spisu zistené, že navrhovateľ ani do troch rokov od smrti manželky nedovŕšil dôchodkový vek, ktorý podľa platnej a účinnej právnej úpravy dovŕšil až 10.07.2010, preto nespĺňa ďalšiu podmienku nároku na vdovecký dôchodok podľa ust. § 293n zákona č. 461/2003 Z.z. o sociálnom poistení. K tomuto dátumu, teda ku dňu smrti, nebol navrhovateľ uznaný invalidný so stanovenou mierou poklesu schopnosti vykonávať zárobkovú činnosť o viac ako 70 %. Súd mal z administratívneho spisu preukázané, že odporkyňa sa zaoberala nárokom na vdovecký dôchodok aj v zmysle ustanovení zákona č. 100/1988 Zb., kde sú upravené podmienky pre vznik nároku na vdovecký dôchodok, pričom bolo preukázané, že navrhovateľ sa ku dňu 10.07.2010 nestaral ani o jedno nezaopatrené dieťa, preto mu nárok na vdovecký dôchodok podľa ust. § 48a zákona č. 100/1988 Zb. ku dňu 10.07.2010 nevznikol. Súd sa stotožnil s názorom odporkyne, že vzhľadom na uvedené skutočnosti a súčasnú platnú a účinnú právnu úpravu zákona o sociálnom poistení v žiadnom z jeho ustanovení nebolo možné použiť príslušné ustanovenie zákona č. 100/1988 Zb., aby bola kladne posúdená žiadosť navrhovateľa o priznanie vdoveckého dôchodku, pretože posudzovanie splnenia podmienok navrhovateľa pre vznik nároku na vdovecký dôchodok podľa zákona č. 100/1988 Zb. v zákone č. 461/2003 Z.z. o sociálnom poistení nemá oporu. S poukazom na zistený skutkový stav súd konštatoval, že opravný prostriedok navrhovateľa nie je dôvodný. Z vyššie citovaných ustanovení, ako aj s poukazom na preukázané skutočnosti vyplývajúce z konania súd preto rozhodnutie odporkyne zo dňa 08.09.2010 č. XXX XXX XXXX X ako vecne správne a zákonné podľa § 250q ods. 2 O.s.p. potvrdil. O náhrade trov konania súd rozhodol podľa § 250k ods. 1 O.s.p. v spojení s ustanovením § 250l ods. 2 O.s.p., pretože navrhovateľ v konaní nebol úspešný a odporkyňa ani zo zákona nemá nárok na náhradu trov konania súd rozhodol tak, že nárok na náhradu trov konania účastníkom nepriznal.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https://www.kauzis.sk/judikatura/r/ECLI:SK:KSPO:2011:8010200949.2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