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8Co/109/2011 z 20. 6. 2012</w:t>
      </w:r>
    </w:p>
    <w:p>
      <w:r>
        <w:t>Uznesenie Krajského súdu Prešov z 20. júna 2012, sp. zn. 8Co/109/2011, ECLI:SK:KSPO:2012:8710207533.2</w:t>
      </w:r>
    </w:p>
    <w:p>
      <w:r>
        <w:t>Súd: Krajský súd Prešov</w:t>
      </w:r>
    </w:p>
    <w:p>
      <w:r>
        <w:t>Spisová značka: 8Co/109/2011</w:t>
      </w:r>
    </w:p>
    <w:p>
      <w:r>
        <w:t>ECLI: ECLI:SK:KSPO:2012:8710207533.2</w:t>
      </w:r>
    </w:p>
    <w:p>
      <w:r>
        <w:t>Dátum vydania: 20.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8Co/109/2011 Identifikačné číslo súdneho spisu: 8710207533 Dátum vydania rozhodnutia: 21. 06. 2012 Meno a priezvisko sudcu, VSÚ: JUDr. Martin Fiľakovský ECLI: ECLI:SK:KSPO:2012:8710207533.2 Uznesenie Krajský súd v Prešove v právnej veci žalobcu Mesto Vysoké Tatry, Starý Smokovec 1, IČO: 326585, právne zastúpeného JUDr. Františkom Komkom, advokátom so sídlom v Prešove, ul. Hlavná č. 27, proti žalovaným 1/ Slovenská republika, zastúpená Obvodným úradom Prešov, Námestie Mieru 3, Prešov, IČO: 42077508 a 2/ PKB invest, s.r.o., Jilemnického 4, Prešov, IČO: 36461733, právne zastúpenému Advokátskou kanceláriou JUDr. Radomír Bžán, s.r.o., Námestie Ľ. Štúra 2, Bratislava, o určenie vlastníckeho práva, o náhrade trov odvolacieho konania takto jednohlasne r o z h o d o l : Žalobca n e m á p r á v o na náhradu trov odvolacieho konania a žalovanému v 1. a žalovanému v 2. rade sa ich náhrada n e p r i z n á v a . o d ô v o d n e n i e : Krajský súd v Prešove rozsudkom zo dňa 28.5.2012 č.k. 8 Co 109/2011 - 137 potvrdil rozsudok zo dňa 1.6.2011 č.k. 10 C 141/2010 - 104. Vyslovil, že o trovách odvolacieho konania rozhodne odvolací súd samostatným uznesením. Dôvodom tohto rozhodnutia bola skutočnosť, že v čase verejného vyhlásenia rozsudku nebolo možné rozhodnúť o náhrade trov odvolacieho konania, ktoré boli uplatnené, ale neboli vyčíslené. Podľa ustanovenia § 151 ods.1 O.s.p., o povinnosti nahradiť trovy konania rozhoduje súd na návrh spravidla v rozhodnutí, ktorým sa konanie končí. Účastník, ktorému sa prisudzuje náhrada trov konania je povinný trovy konania vyčísliť do 3 pracovných dní od vyhlásenia tohto rozhodnutia. Podľa ustanovenia § 151 ods. 2 O.s.p., ak účastník v lehote podľa odseku 1 trovy nevyčísli, súd mu prizná náhradu trov konania vyplývajúcich zo spisu ku dňu vyhlásenia rozhodnutia s výnimkou trov právneho zastúpenia,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Žalobca v odvolacom konaní nebol úspešný a preto nemá právo na náhradu trov odvolacieho konania. Žalovanému v 1. rade a v 2. rade sa ich náhrada nepriznáva, pretože trovy konania nevyčíslili do 3 pracovných dní od vyhlásenia rozhodnutia odvolacieho súdu. Poučenie: Proti tomuto uzneseniu odvolanie nie je prípustné.</w:t>
      </w:r>
    </w:p>
    <w:p/>
    <w:p>
      <w:r>
        <w:t>Zdroj: KAUZIS.SK – https://www.kauzis.sk/judikatura/r/ECLI:SK:KSPO:2012:8710207533.2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