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Dopĺňací rozsudok Krajského súdu Prešov sp. zn. 2S/49/2014 z 2. 6. 2015</w:t>
      </w:r>
    </w:p>
    <w:p>
      <w:r>
        <w:t>Dopĺňací rozsudok Krajského súdu Prešov z 2. júna 2015, sp. zn. 2S/49/2014, ECLI:SK:KSPO:2015:8014200780.2</w:t>
      </w:r>
    </w:p>
    <w:p>
      <w:r>
        <w:t>Súd: Krajský súd Prešov</w:t>
      </w:r>
    </w:p>
    <w:p>
      <w:r>
        <w:t>Spisová značka: 2S/49/2014</w:t>
      </w:r>
    </w:p>
    <w:p>
      <w:r>
        <w:t>ECLI: ECLI:SK:KSPO:2015:8014200780.2</w:t>
      </w:r>
    </w:p>
    <w:p>
      <w:r>
        <w:t>Dátum vydania: 2. 6. 2015</w:t>
      </w:r>
    </w:p>
    <w:p>
      <w:r>
        <w:t>Forma: Dopĺňací rozsudok</w:t>
      </w:r>
    </w:p>
    <w:p>
      <w:pPr>
        <w:pStyle w:val="Heading2"/>
      </w:pPr>
      <w:r>
        <w:t>Text rozhodnutia</w:t>
      </w:r>
    </w:p>
    <w:p>
      <w:r>
        <w:t>Súd: Krajský súd Prešov Spisová značka: 2S/49/2014 Identifikačné číslo súdneho spisu: 8014200780 Dátum vydania rozhodnutia: 03. 06. 2015 Meno a priezvisko sudcu, VSÚ: JUDr. Katarína Morozová Nemcová ECLI: ECLI:SK:KSPO:2015:8014200780.2</w:t>
      </w:r>
    </w:p>
    <w:p>
      <w:r>
        <w:t>DOPĹŇACÍ ROZSUDOK V MENE SLOVENSKEJ REPUBLIKY</w:t>
      </w:r>
    </w:p>
    <w:p>
      <w:r>
        <w:t>Krajský súd v Prešove v senáte zloženom z predsedníčky senátu JUDr. Kataríny Morozovej Nemcovej a sudkýň JUDr. Ľuboslavy Mruškovičovej a JUDr. Moniky Tobiášovej v právnej veci žalobcu Bytové družstvo Humenné, Laborecká 1896/58, 066 01 Humenné, družstvo zapísané v Obchodnom registri Okresného súdu v Prešov Odd.: Dr, vložka č. 266/P, IČO: 223 051, právne zastúpeného JUDr. Tatianou Andrejcovou, advokátkou so sídlom v Humennom, advokátska kancelária Laborecká 1896/58, 066 01 Humenné, proti žalovanému Finančnému riaditeľstvu SR, so sídlom v Banskej Bystrici, Lazorná 63, 974 01 Banská Bystrica, o preskúmanie zákonnosti rozhodnutia a postupu žalovaného zo dňa 17. apríla 2014 č. 1100305/1/192352/2014/5054 na základe žaloby, o doplnení rozsudku zo dňa 26. marca 2015 jednohlasne takto</w:t>
      </w:r>
    </w:p>
    <w:p>
      <w:r>
        <w:t>r o z h o d o l :</w:t>
      </w:r>
    </w:p>
    <w:p>
      <w:r>
        <w:t>D o p ĺ ň a rozsudok Krajského súdu v Prešove č. k. 2S/49/2014-36 zo dňa 26. marca 2015 v časti o trovách konania týmto výrokom :</w:t>
      </w:r>
    </w:p>
    <w:p>
      <w:r>
        <w:t>Z a v ä z u j e žalovaného nahradiť žalobcovi trovy konania vo výške 70 eur v lehote 15 dní odo dňa právoplatnosti tohto rozsudku, ktoré je povinný žalovaný zaplatiť na účet právneho zástupcu žalobcu JUDr. Tatiany Andrejcovej, advokátky.</w:t>
      </w:r>
    </w:p>
    <w:p>
      <w:r>
        <w:t>o d ô v o d n e n i e :</w:t>
      </w:r>
    </w:p>
    <w:p>
      <w:r>
        <w:t>Krajský súd v Prešove rozhodol rozsudkom č. k. 2S/49/2014 - 36 zo dňa 26.3.2015 tak, že zrušuje rozhodnutie žalovaného zo dňa 17. apríla 2014 č.1100305/1/192352/2014/5054 v spojení s prvostupňovým rozhodnutím Daňového úradu Prešov, pobočka Humenné zo dňa 17. januára 2014 č. 9710401/5/204731/2014/Bac podľa § 250j ods. 2 písm. a), e) O.s.p. a vec vracia žalovanému na ďalšie konanie a zaväzuje žalovaného nahradiť žalobcovi trovy konania vo výške 516,18 Eur, ktoré je povinný žalovaný zaplatiť na účet právnej zástupkyne žalobcu JUDr. Tatiany Andrejcovej, advokátke v lehote 15 dní odo dňa právoplatnosti tohto rozsudku.</w:t>
      </w:r>
    </w:p>
    <w:p>
      <w:r>
        <w:t>Rozsudok bol doručený účastníkom konania.</w:t>
      </w:r>
    </w:p>
    <w:p>
      <w:r>
        <w:t>Žalobca si v žalobe uplatnil trovy konania a v konaní ich vyčíslil len čo do výšky trov právneho zastúpenia. Spolu s podaním žaloby však zaplatil súdny poplatok v kolkoch vo výške 70,- eur.</w:t>
      </w:r>
    </w:p>
    <w:p>
      <w:r>
        <w:t>Z výroku uvedeného rozsudku je však zrejmé, že súd rozhodol o trovách len v rozsahu trov právneho zastúpenia.</w:t>
      </w:r>
    </w:p>
    <w:p>
      <w:r>
        <w:t>Dňa 15.05.2015 bol súdu doručený návrh žalobcu podľa § 166 O.s.p. na doplnenie 2. výroku rozsudku tak, aby súd zaviazal žalovaného uhradiť žalobcovi súdny poplatok vo výške 70 eur.</w:t>
      </w:r>
    </w:p>
    <w:p>
      <w:r>
        <w:t>Podľa § 166 ods. 1 zák. č. 99/1963 Zb. Občianskeho súdneho poriadku ak nerozhodol súd v rozsudku o niektorej časti predmetu konania, o trovách konania alebo o predbežnej vykonateľnosti, môže účastník do pätnástich dní od doručenia rozsudku navrhnúť jeho doplnenie. Súd môže rozsudok, ktorý nenadobudol právoplatnosť, doplniť aj bez návrhu.</w:t>
      </w:r>
    </w:p>
    <w:p>
      <w:r>
        <w:t>Podľa § 166 ods. 2 O.s.p. o návrhu na doplnenie rozsudku súd rozhodne do 30 dní od jeho podania. Doplnenie urobí súd dopĺňacím rozsudkom, pre ktorý platia obdobne ustanovenia o rozsudku. Ak súd nevyhovie návrhu účastníka na doplnenie rozsudku, uznesením návrh zamietne.</w:t>
      </w:r>
    </w:p>
    <w:p>
      <w:r>
        <w:t>Podľa § 137 O.s.p. trovy konania sú najmä hotové výdavky účastníkov a ich zástupcov, včítane súdneho poplatku, ušlý zárobok účastníkov a ich zákonných zástupcov, trovy dôkazov, odmena notára za vykonávané úkony súdneho komisára a jeho hotové výdavky, náhrada výdavkov právnickej osoby, ktorá je oprávnená zastupovať v konaní podľa osobitného predpisu, odmena správcu dedičstva a jeho hotové výdavky, tlmočné a odmena za zastupovanie, ak je zástupcom advokát.</w:t>
      </w:r>
    </w:p>
    <w:p>
      <w:r>
        <w:t>Podľa § 151 ods. 2 O.s.p. ak účastník v lehote podľa odseku 1 trovy nevyčísli, súd mu prizná náhradu trov konania vyplývajúcich zo spisu ku dňu vyhlásenia rozhodnutia s výnimkou trov právneho zastúpenia;</w:t>
      </w:r>
    </w:p>
    <w:p>
      <w:r>
        <w:t>Z uvedených skutočností a zákonnej úpravy vyplýva, že žalobca si nárok na náhradu trov konania uplatnil v celom rozsahu, a i keď vyčíslil trovy len v rozsahu právneho zastúpenia vznikol mu nárok na náhradu aj zaplateného súdneho poplatku (§151 ods. 2 O.s.p.), teda je zrejmé, že súd nerozhodol o celom uplatnenom nároku žalobcu na náhradu trov konania.</w:t>
      </w:r>
    </w:p>
    <w:p>
      <w:r>
        <w:t>Podľa § 166 O.s.p. tak súd urobil týmto dopĺňacím rozsudkom a zaviazal žalovaného nahradiť žalobcovi aj trovy konania pozostávajúce zo zaplateného súdneho poplatku vo výške 70 eur.</w:t>
      </w:r>
    </w:p>
    <w:p>
      <w:r>
        <w:t>Poučenie:</w:t>
      </w:r>
    </w:p>
    <w:p>
      <w:r>
        <w:t>Proti tomuto rozsudku je prípustné odvolanie do 15 dní odo dňa doručenia na Najvyšší súd SR v Bratislave prostredníctvom Krajského súdu v Prešove a to písomne v dvoch vyhotoveniach.</w:t>
      </w:r>
    </w:p>
    <w:p>
      <w:r>
        <w:t>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https://www.kauzis.sk/judikatura/r/ECLI:SK:KSPO:2015:8014200780.2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