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Prešov sp. zn. 1S/28/2015 z 27. 6. 2016</w:t>
      </w:r>
    </w:p>
    <w:p>
      <w:r>
        <w:t>Opravné uznesenie Krajského súdu Prešov z 27. júna 2016, sp. zn. 1S/28/2015, ECLI:SK:KSPO:2016:8015200726.3</w:t>
      </w:r>
    </w:p>
    <w:p>
      <w:r>
        <w:t>Súd: Krajský súd Prešov</w:t>
      </w:r>
    </w:p>
    <w:p>
      <w:r>
        <w:t>Spisová značka: 1S/28/2015</w:t>
      </w:r>
    </w:p>
    <w:p>
      <w:r>
        <w:t>ECLI: ECLI:SK:KSPO:2016:8015200726.3</w:t>
      </w:r>
    </w:p>
    <w:p>
      <w:r>
        <w:t>Dátum vydania: 27. 6. 2016</w:t>
      </w:r>
    </w:p>
    <w:p>
      <w:r>
        <w:t>Forma: Opravné uznesenie</w:t>
      </w:r>
    </w:p>
    <w:p>
      <w:pPr>
        <w:pStyle w:val="Heading2"/>
      </w:pPr>
      <w:r>
        <w:t>Text rozhodnutia</w:t>
      </w:r>
    </w:p>
    <w:p>
      <w:r>
        <w:t>Súd: Krajský súd Prešov Spisová značka: 1S/28/2015 Identifikačné číslo súdneho spisu: 8015200726 Dátum vydania rozhodnutia: 28. 06. 2016 Meno a priezvisko sudcu, VSÚ: Mgr. Magdaléna Želinská ECLI: ECLI:SK:KSPO:2016:8015200726.3 Opravné uznesenie Krajský súd v Prešove v právnej veci žalobcu E.. G. R., bytom R., S. XX, IČO: XX XXX XXX proti žalovanému Úradu na ochranu osobných údajov Slovenskej republiky so sídlom v Bratislave, Hraničná 12, o preskúmanie zákonnosti rozhodnutia a postupu žalovaného zo dňa 11. mája 2015, č.k. 02135/2015-Op-4 na základe žaloby takto r o z h o d o l : O p r a v u j e poučenie v rozsudku č.k.: 1S/28/2015-56 zo dňa 07.júna 2016, ktoré správne znie: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 o d ô v o d n e n i e : V predmetnej veci súd rozhodol rozsudkom zo dňa 07.júna 2016 č.k.: 1S/28/2015-56. V poučení uviedol, že proti rozsudku odvolanie nie je prípustné, čo je poučenie nesprávne, pretože podľa § 250ja proti rozsudku súdu podľa § 250j ods. 1, 2 a 6 je prípustné odvolanie. Súd uvedeným rozsudkom zrušil rozhodnutie žalovaného podľa § 250j ods. 2 písm. d/ O.s.p.. Piata časť Občianskeho súdneho poriadku nemá osobitné ustanovenia vo vzťahu k oprave rozsudku. Podľa § 246c ods. 1 prvá veta O.s.p. - pre riešenie otázok, ktoré nie sú priamo upravené v tejto časti, sa použijú primerane ustanovenia prvej, tretej a štvrtej časti tohto zákona. Podľa § 164 O.s.p. -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nenadobudlo právoplatnosť. Uvedenie nesprávneho znenia poučenia je zrejmou nesprávnosťou, preto súd rozhodol tak, ako to uvádza výrok tohto uznesenia.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https://www.kauzis.sk/judikatura/r/ECLI:SK:KSPO:2016:8015200726.3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