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3S/44/2015 z 23. 8. 2016</w:t>
      </w:r>
    </w:p>
    <w:p>
      <w:r>
        <w:t>Uznesenie Krajského súdu Prešov z 23. augusta 2016, sp. zn. 3S/44/2015, ECLI:SK:KSPO:2016:8015201085.2</w:t>
      </w:r>
    </w:p>
    <w:p>
      <w:r>
        <w:t>Súd: Krajský súd Prešov</w:t>
      </w:r>
    </w:p>
    <w:p>
      <w:r>
        <w:t>Spisová značka: 3S/44/2015</w:t>
      </w:r>
    </w:p>
    <w:p>
      <w:r>
        <w:t>ECLI: ECLI:SK:KSPO:2016:8015201085.2</w:t>
      </w:r>
    </w:p>
    <w:p>
      <w:r>
        <w:t>Dátum vydania: 23. 8. 2016</w:t>
      </w:r>
    </w:p>
    <w:p>
      <w:r>
        <w:t>Forma: Uznesenie</w:t>
      </w:r>
    </w:p>
    <w:p>
      <w:pPr>
        <w:pStyle w:val="Heading2"/>
      </w:pPr>
      <w:r>
        <w:t>Text rozhodnutia</w:t>
      </w:r>
    </w:p>
    <w:p>
      <w:r>
        <w:t>Súd: Krajský súd Prešov Spisová značka: 3S/44/2015 Identifikačné číslo súdneho spisu: 8015201085 Dátum vydania rozhodnutia: 24. 08. 2016 Meno a priezvisko sudcu, VSÚ: JUDr. Ľuboslava Mruškovičová ECLI: ECLI:SK:KSPO:2016:8015201085.2 Uznesenie Krajský súd v Prešove, sudkyňou JUDr. Ľuboslavou Mruškovičovou, v právnej veci žalobcu A. U., bytom U. Z. XX, A., zastúpeného Beňo &amp; partners advokátska kancelária s.r.o. so sídlom v Poprade, Nám. sv. Egídia 93, proti žalovanému Ústrediu práce, sociálnych vecí a rodiny Bratislava, odd. peňažných príspevkov na kompenzáciu ŤZP a posudkových činností Košice, Zádielska 2, Košice, o preskúmanie zákonnosti rozhodnutia žalovaného zo dňa 03. septembra 2015 číslo: X./X na základe žaloby takto r o z h o d o l : Konanie z a s t a v u j e. Žiaden z účastníkov n e m á právo na náhradu trov konania. o d ô v o d n e n i e : 1. Žalobou zo dňa 09.11.2015 sa žalobca domáhal preskúmania zákonnosti rozhodnutia a postupu žalovaného č. X./X zo dňa 03.09.2015, ktorým bolo zamietnuté odvolanie žalobcu a bolo potvrdené prvostupňové rozhodnutie Úradu práce, sociálnych vecí a rodiny Poprad č. A zo dňa 14.07.2015, ktorým bol žalobcovi odňatý peňažný príspevok na kompenzáciu zvýšených výdavkov súvisiacich s hygienou alebo s opotrebovaním šatstva, bielizne, obuvi a bytového zariadenia a jeho výplata bola k 01.07.2015 zastavená. 2. Podaním zo dňa 03.08.2016 právny zástupca žalobcu súdu oznámil, že žalobca zomrel. S odkazom na § 5 zákona č. 162/2015 Z.z. Správneho súdneho poriadku (ďalej len S.s.p.) v spojení s § 63 ods. 1 zákona č. 160/2015 Z.z. Civilného sporového poriadku (ďalej len C.s.p.) navrhol konanie zastaviť. 3. Z úmrtného listu doručeného súdu dňa 16.08.2016 vyplýva, že žalobca, A. U., dňa XX.XX.XXXX zomrel. 4. Podľa § 491 ods. 1 S.s.p. ak nie je ďalej ustanovené inak, platí tento zákon aj na konania začaté podľa piatej časti Občianskeho súdneho poriadku predo dňom nadobudnutia jeho účinnosti. 5.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6. Vzhľadom na uvedené, aj keď konanie začalo za účinnosti zákona č. 99/1963 Zb. Občianskeho súdneho poriadku (ďalej len O.s.p.), t.j. podľa doterajších predpisov, dokončí sa podľa S.s.p. 7. Podľa § 97 S.s.p. ak tento zákon neustanovuje inak, správny súd kedykoľvek počas konania prihliada na to, či sú splnené podmienky, za ktorých môže správny súd konať a rozhodnúť (ďalej len "procesné podmienky"). 8. Podľa § 32 ods. 1 S.s.p. účastníkmi konania sú žalobca, žalovaný a ďalší účastníci, ak tento zákon neustanovuje inak. 9. Podľa § 35 ods. 1 S.s.p. procesnú subjektivitu má ten, kto má spôsobilosť mať práva a povinnosti, orgán verejnej správy a ten, komu ju zákon priznáva. 10. Podľa § 25 S.s.p. ak tento zákon neustanovuje inak, použijú sa na konanie pred správnym súdom primerane ustanovenia prvej a druhej časti Civilného sporového poriadku ( zákon č. 160/2015 Z.z., ďalej len C.s.p. ) okrem ustanovení o intervencii. Ak niektorá otázka nie je riešená ani v Civilnom sporovom poriadku, správny súd postupuje primerane podľa základných princípov konania tak, aby sa naplnil účel správneho súdnictva. 11. Podľa § 63 ods. 1 C.s.p. ak strana zomrie počas konania skôr, ako sa konanie právoplatne skončí, súd posúdi podľa povahy sporu, či má konanie zastaviť, alebo či v ňom môže pokračovať. 12. Z uvedeného vyplýva, že v prípade smrti účastníka konania, t.j. za situácie, kedy v konaní viac nevystupuje subjekt s procesnou subjektivitou súd skúma, či v konaní išlo o také práva resp. povinnosti účastníka, že je možné v konaní pokračovať s jeho dedičom. 13. V danej veci ide o preskúmanie rozhodnutia žalovaného vo veci príspevku na kompenzáciu ťažkého zdravotného postihnutia v zmysle zákona č. 447/2008 Z.z. o peňažných príspevkoch na kompenzáciu ťažkého zdravotného postihnutia, ktorý bol napadnutým rozhodnutím žalobcovi ako osobe s ťažkým zdravotným postihnutím odňatý. 14. Peňažné príspevky poskytované v zmysle príslušných ustanovení zákona č. 447/2008 Z.z. sa priznávajú na základe individuálnych predpokladov fyzickej osoby s ťažkým zdravotným postihnutím, ako dôsledok tohto postihnutia. 15. Podľa § 49 ods. 1 zákona č. 447/2008 Z.z. nárok na peňažný príspevok na kompenzáciu nemožno postúpiť. 16. Podľa § 49 ods. 2 zákona č. 447/2008 Z.z. nárok na peňažný príspevok na kompenzáciu zaniká dňom smrti fyzickej osoby, ktorej sa poskytoval. 17. Podľa § 49 ods. 3 zákona č. 447/2008 Z.z. ak sa peňažný príspevok na kompenzáciu priznal pred smrťou fyzickej osoby, splatné sumy, ktoré sa nevyplatili do dňa jej smrti, sa nevyplatia. To neplatí na peňažný príspevok na osobnú asistenciu za hodiny osobnej asistencie vykonané a nevyúčtované do dňa smrti fyzickej osoby s ťažkým zdravotným postihnutím, ktorý sa vyplatí osobnému asistentovi. 18. Z uvedeného vyplýva, že rozhodnutie žalovaného sa viaže výlučne na osobu žalobcu ako osobu s ťažkým zdravotným postihnutím. Smrťou žalobcu nárok na peňažný príspevok na kompenzáciu zvýšených výdavkov súvisiacich s hygienou alebo opotrebovaním šatstva, bielizne, obuvi a bytového zariadenia zanikol a neprechádza na jeho dedičov. 19. V konaní preto po smrti žalobcu nastala situácia, kedy na strane žalobcu neexistuje subjekt spôsobilý byť účastníkom konania. 20. Smrť žalobcu je v tomto prípade neodstrániteľnou prekážkou konania, pre ktorú súd v konaní nemôže pokračovať. 21. Podľa § 99 ods. 1 písm. b/ S.s.p. správny súd konanie uznesením zastaví, ak zistil taký nedostatok procesnej podmienky konania, ktorý nemožno odstrániť, a nebol dôvod na odmietnutie žaloby podľa § 98 ods. 1. 22. Podľa § 23 ods. 2 písm. b) S.s.p. sudca na krajskom súde koná a rozhoduje o správnych žalobách v sociálnych veciach. 23. Pre absenciu jednej zo základných podmienok konania, absenciu osoby spôsobilej vystupovať na strane žalobu, z dôvodu úmrtia žalobcu, ktorého práva neprechádzajú na dedičov, krajský súd podľa § 99 písm. b) S.s.p. konanie zastavil. 24. O náhrade trov konania súd rozhodol podľa § 170 písm. b) S.s.p. podľa ktorého žiaden z účastníkov nemá právo na náhradu trov konania, ak konanie bolo zastavené. Poučenie: Proti tomuto uzneseniu je prípustná kasačná sťažnosť, a to v lehote jedného mesiaca od doručenia rozhodnutia, ktorá sa podáva na Krajskom súde v Prešove (§ 443 ods. 1 v spojení s § 444 ods. 1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(§445 ods. 1,2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ide o konania o správnej žalobe podľa § 6 ods. 2 písm. c) a d), je žalovaným Centrum právnej pomoci (§ 449 ods. 1,2 S.s.p.).</w:t>
      </w:r>
    </w:p>
    <w:p/>
    <w:p>
      <w:r>
        <w:t>Zdroj: KAUZIS.SK – https://www.kauzis.sk/judikatura/r/ECLI:SK:KSPO:2016:8015201085.2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