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5Sd/89/2015 z 10. 8. 2016</w:t>
      </w:r>
    </w:p>
    <w:p>
      <w:r>
        <w:t>Rozsudok Krajského súdu Prešov z 10. augusta 2016, sp. zn. 5Sd/89/2015, ECLI:SK:KSPO:2016:8015201096.2</w:t>
      </w:r>
    </w:p>
    <w:p>
      <w:r>
        <w:t>Súd: Krajský súd Prešov</w:t>
      </w:r>
    </w:p>
    <w:p>
      <w:r>
        <w:t>Spisová značka: 5Sd/89/2015</w:t>
      </w:r>
    </w:p>
    <w:p>
      <w:r>
        <w:t>ECLI: ECLI:SK:KSPO:2016:8015201096.2</w:t>
      </w:r>
    </w:p>
    <w:p>
      <w:r>
        <w:t>Dátum vydania: 10. 8. 2016</w:t>
      </w:r>
    </w:p>
    <w:p>
      <w:r>
        <w:t>Forma: Rozsudok</w:t>
      </w:r>
    </w:p>
    <w:p>
      <w:r>
        <w:t>Oblasť práva: Správne právo</w:t>
      </w:r>
    </w:p>
    <w:p>
      <w:pPr>
        <w:pStyle w:val="Heading2"/>
      </w:pPr>
      <w:r>
        <w:t>Text rozhodnutia</w:t>
      </w:r>
    </w:p>
    <w:p>
      <w:r>
        <w:t>Súd: Krajský súd Prešov Spisová značka: 5Sd/89/2015 Identifikačné číslo súdneho spisu: 8015201096 Dátum vydania rozhodnutia: 11. 08. 2016 Meno a priezvisko sudcu, VSÚ: JUDr. Ľuboslava Mruškovičová ECLI: ECLI:SK:KSPO:2016:8015201096.2 ROZSUDOK V MENE SLOVENSKEJ REPUBLIKY Krajský súd v Prešove, samosudkyňou JUDr. Ľuboslavou Mruškovičovou, v právnej veci navrhovateľa V. F., bytom W., T. XXXX/X, zastúpeného Mgr. Luciou Lorenčíkovou, advokátkou so sídlom v Poprade, Námestie sv. Egídia 95, proti odporkyni Sociálnej poisťovni, ústredie, Ul. 29. augusta č. 8, Bratislava, o preskúmanie rozhodnutí odporkyne zo dňa 30. septembra 2015 a zo dňa 01. októbra 2015, obidve rozhodnutia číslo: XXX XXX XXXX X takto r o z h o d o l : P o t v r d z u j e rozhodnutia odporkyne zo dňa 30. septembra 2015 a zo dňa 01. októbra 2015, obidve rozhodnutia číslo: XXX XXX XXXX 0. Náhradu trov konania účastníkom n e p r i z n á v a . o d ô v o d n e n i e : Rozhodnutím zo dňa 30.09.2015 odporkyňa priznala navrhovateľovi podľa § 70 ods. 1, § 274, § 82 zákona č. 461/2003 Z. z. o sociálnom poistení (ďalej len zákona) od 20.07.2015 invalidný dôchodok v sume 240,40 Eur mesačne. V odôvodnení preskúmavaného rozhodnutia uviedla, že navrhovateľ bol za invalidného uznaný z dôvodu, že má pokles schopnosti vykonávať zárobkovú činnosť o 70% v porovnaní so zdravou fyzickou osobou a poukázala na lekársky posudok o invalidite zo dňa 20.07.2015. Ďalej podrobne odôvodnila spôsob výpočtu sumy invalidného dôchodku, určenej podľa § 73 ods. 2 zákona. Rozhodnutím zo dňa 01.10.2015 rozhodla tak, že podľa § 263a ods. 5, § 112 ods. 2 zákona má navrhovateľ od 20.07.2015 nárok na výplatu invalidného dôchodku podľa zákona účinného od 01.01.2004 v sume 240,40 Sk ( správne Eur ) mesačne, súčasne rozhodla tak, že od 20.07.2015 navrhovateľovi zaniká nárok na čiastočný invalidný dôchodok podľa zákona účinného do 31.12.2002. V rozhodnutí citovala § 263a ods. 5 zákona a uviedla, že k 20.07.2015 suma čiastočného invalidného dôchodku podľa zákona účinného do 31.12.2003 je 209,30 Eur mesačne a suma invalidného dôchodku podľa zákona účinného od 01.01.2004 je 240,40 Eur mesačne. Z uvedených dôvodov rozhodla tak, že od 20.07.2015 vznikol navrhovateľovi nárok na výplatu invalidného dôchodku vo vyššej sume t. j. v sume 240,40 Eur mesačne a súčasne od tohto dátumu zaniká nárok na čiastočný invalidný dôchodok podľa zákona účinného do 31.12.2003. Včas podaným opravným prostriedkom sa navrhovateľ domáhal preskúmania týchto rozhodnutí. Namietal nepreskúmateľnosť rozhodnutia zo dňa 30.09.2015 ako aj posudku na základe ktorého bolo vydané vo vzťahu k určenej miere poklesu schopnosti vykonávať zárobkovú činnosť. Argumentoval tým, že z rozhodnutia ani z posudku nemožno zistiť, prečo posudkový lekár určil spodnú mieru poklesu schopnosti vykonávať zárobkovú činnosť, prečo aj napriek progresii rozhodujúceho ochorenia neurčil 70%-nú mieru poklesu schopnosti vykonávať zárobkovú činnosť. Namietal aj zmätočnosť rozhodnutí keď v závere rozhodnutia zo dňa 30.09.2015 odporkyňa argumentuje tým, že invalidný dôchodok priznaný podľa doterajších predpisov je vyšší, preto sa mu bude vyplácať tento invalidný dôchodok, pričom v rozhodnutí z 01.10.2015 hovorí, že invalidný dôchodok priznaný podľa zákona účinného od 01.01.2004 je vyšší, preto mu bude vyplácať tento dôchodok. Navrhovateľ aj jeho právna zástupkyňa sa z neúčasti na pojednávaní konanom dňa 11.08.2016 písomne ospravedlnili a súhlasili, aby súd konal a rozhodol v ich neprítomnosti. Trvali na tom, že rozhodnutia sú nepreskúmateľné pre nedostatok dôvodov a pre zmätočnosť. Poverená zástupkyňa odporkyne navrhla rozhodnutia ako zákonné potvrdiť. Krajský súd podľa § 250l a nasledujúcich ustanovení zákona č. 99/1963 Zb. Občianskeho súdneho poriadku (ďalej len O.s.p.) v spojení s § 492 ods. 1 zákona č. 162/2015 Z. z. Správneho súdneho poriadku (ďalej len S.s.p.), ktorý nadobudol účinnosť dňa 01.07.2016 a podľa ktorého konania podľa tretej hlavy piatej časti Občianskeho súdneho poriadku začaté predo dňom nadobudnutia účinnosti tohto zákona sa dokončia podľa doterajších predpisov, preskúmal napadnuté rozhodnutia a konanie ktoré im predchádzalo, vypočul zástupkyňu odporkyne s tým že, podľa § 250g ods. 2 v spojení s ustanovením § 250l ods. 2 O.s.p. konal a rozhodol v neprítomnosti navrhovateľa a jeho právnej zástupkyne, oboznámil sa s obsahom administratívneho spisu a dospel k záveru, že opravnému prostriedku navrhovateľa nie je možné vyhovieť. Z obsahu administratívneho spisu vyplýva že navrhovateľ je poberateľom čiastočného invalidného dôchodku od roku 1993, dňa 29.04.2004 bol uznaný za invalidného s mierou poklesu schopnosti vykonávať zárobkovú činnosť o 42%, dňa 19.06.2006 na základe nálezu Ústavného súdu (§ 263a) bol naďalej uznaný za čiastočne invalidného podľa § 37 ods. 3 písm. b) zákona č. 100/1988 Zb. o sociálnom zabezpečení (ďalej len zákon č. 100/1988 Zb.). Dňa 20.07.2015 bol zdravotný stav navrhovateľa posúdený v rámci KLP určenej na máj 2015 posudkovým lekárom Sociálnej poisťovne, pobočky Poprad, kde navrhovateľ žiadal posúdiť zdravotný stav aj podľa zákona č. 461/2003 Z. z. Podľa posudku trpí navrhovateľ chorobami: diletačnou kardiomyopatiou NYHA III, artrózou bedrových zhybov III. st. bilat., stavom po operácii vnútorného menisku ľavého kolena, bolesťami chrbtice v celom priebehu, staticko-dynamickou insuficienciou chrbtice. Za rozhodujúce zdravotné postihnutie bola určená kardiomyopatia - NYHA III., zaradená pod Kapitolu IX-A-1c prílohy 4 zákona, so stanovenou 60%- nou miernou poklesu schopnosti vykonávať zárobkovú činnosť. Za iné zdravotné postihnutia: artrózu bedrových zhybov III. st. bilat., stav po operácii vnútorného menisku ľavého kolena, bolesti chrbtice v celom priebehu, staticko-dynamickú insufienciu chrbtice, bola zvýšená percentuálna miera o 10% na 70%. V posudku je uvedené, že posudzovaný je naďalej uznaný za čiastočne invalidného pre ťažkosti s pohybovým aparátom v rámci Reiterovho syndrómu. Je v stálej liečbe ortopéda pre degeneratívne ochorenie veľkých nosných kĺbov - bedrových s obmedzenou hybnosťou a kardiológa pre dilatačnú kardiomyopatiu, ktorá pregredovala z NYHA II. na III. 6/2015 s potrebou nasadenia aj diuretickej liečby, toho času v ďalšom riešení v rámci dif. dg- plánovaná koronografia. Keďže posudzovaný žiadal posúdiť zdravotný stav aj podľa zákona č. 461/2003 Z. z. v zmysle tohto zákona má 70%-nú mieru poklesu schopnosti vykonávať zárobkovú činnosť. Podľa posudku môže vykonávať jednoduché práce bez nárokov na psychiku, bez namáhania chrbtice, na skrátený pracovný úväzok. Ďalej je v posudku uvedené, že navrhovateľ je naďalej čiastočne invalidný podľa § 37 ods. 3, písm. b) zákona č. 100/1988 Zb., lebo pre dlhodobo nepriaznivý zdravotný stav je schopný vykonávať doterajšie alebo iné sústavné zamestnanie len za osobitne uľahčených pracovných podmienok. Zároveň je invalidný podľa § 71 ods. 1 zákona, lebo pre dlhodobo nepriaznivý zdravotný stav má pokles schopnosti vykonávať zárobkovú činnosť o viac ako 40% v porovnaní so zdravou fyzickou osobou (70%). Navrhovateľ je invalidný podľa zákona č. 461/2003 Z. z. od 20.07.2015. Na základe tohto posudku vydala odporkyňa rozhodnutie zo dňa 30.09.2015. Po tom čo navrhovateľ podal opravný prostriedok, bol jeho zdravotný stav opätovne posúdený posudkovým lekárom Sociálnej poisťovne ústredie so sídlom v Poprade dňa 15.03.2016. Aj podľa tohto posudku, kedy bol posúdený podľa zákona č. 100/1988 Zb. (t.j. podľa zákona účinného do 31.12.2003) a súčasne podľa zákona č. 461/2003 Z. z. (účinného od 01.01.2004) je rozhodujúcim zdravotným postihnutím kariomyopatia - NYHA II. - III. so stanovenou 60%-nou mierou poklesu schopnosti vykonávať zárobkovú činnosť, zaradená pod Kapitolu IX-A-1c. Za iné zdravotné postihnutia uvádzané vyššie bola zvýšená percentuálna miera o 10% na 70%. V posudkovom závere je uvedené, že posudzovaný je uznaný čiastočne invalidný od roku 1993 pre ťažkosti s pohybovým aparátom v rámci Reiterovho syndrómu. V stálej liečbe ortopéda pre degeneratívne ochorenie veľkých váhonosných kĺbov na úrovni ľahkého až stredne ťažkého stupňa podľa funkčného postihnutia. V sumáre diagnóz hodnotená aj dilatačná kardiomyopatia. V rámci kontrolnej lekárskej prehliadky dňa 20.07.2015 posudkový lekár hodnotil zdravotný stav jednak podľa zákona č. 100/1988 Zb., ale v súvislosti so žiadosťou posudzovaného aj podľa zákona č. 461/2003 Z.z. Podľa doložených lekárskych nálezov zistil, že aktuálne sú v popredí zdravotné ťažkosti v oblasti srdcovo-cievneho aparátu. V kardiologickom vyšetrení popisovaná dilatačná kardiomyopatia na úrovni funkčnej skupiny NYHA III. (viď kardiologické vyšetrenie dňa 23.06.2015), kým v minulosti popisovaná funkčná skupina na úrovni NYHA II., hodnotením kardiologických vyšetrení zo dňa 06.10.2014 a 23.06.2015 možno konštatovať, že závery echo kg vyšetrenia sú identické, kým pri vyšetrení z októbra 2014 je ejekčná frakcia ľavej komory na úrovni 40%, pri vyšetrení z júna 2015 je ejekčná frakcia ľavej komory na úrovni 35-40%, čo je len minimálne funkčné zhoršenie. Z toho dôvodu posudkový lekár hodnotil zdravotný stav navýšením percentuálnej hodnoty v nasledujúcej kapitole v dolnej hranici možného percentuálneho rozpätia. Vyššie percentuálne hodnotenie v tejto kapitole, v rozpätí od 60 do 80 % je rezervované pre ťažké funkčné postihnutie srdca, kedy ejakčná frakcia má hodnotu nižšiu ako 35%, čo v tomto prípade nie je. Nasadenie diurektickej liečby nie je rozhodujúcim hodnotením pri funkčnom postihnutí NYHA III. Ostatné onemocnenia, ktoré sú uvádzané v kapitole iné zdravotné postihnutia, nemožno považovať za závažnejšie, ako je v súčasnosti kariomyopatia na úrovni funkčnej skupiny NYHA II.-III., ale svojou prítomnosťou sa spolupodieľajú na celkovo nepriaznivom zdravotnom stave, preto bola navýšená percentuálna hodnota o 10%. Posudkový lekár nezistil zmenu v zdravotnom stave posudzovaného od posledného posúdenia posudkovým lekárom pobočky Sociálnej poisťovne v zmysle zhoršenia, preto považuje predchádzajúci posudok za správne a nemení ho. Aj podľa tohto posudku je navrhovateľ čiastočne invalidný podľa § 37 ods. 3, písm. b) zákona č. 100/1988 Zb., lebo pre dlhodobo nepriaznivý zdravotný stav je schopný vykonávať doterajšie alebo iné sústavné zamestnanie len za osobitne uľahčených pracovných podmienok a zároveň je invalidný podľa § 71 ods. 1 zákona, lebo pre dlhodobo nepriaznivý zdravotný stav má pokles schopnosti vykonávať zárobkovú činnosť o viac ako 40% v porovnaní so zdravou fyzickou osobou. Miera poklesu schopnosti vykonávať zárobkovú činnosť v percentách je 70%. Po takto posúdenom zdravotnom stave navrhovateľa vydala dňa 01.10.2015 odporkyňa rozhodnutie podľa § 263a ods. 5 a § 112 ods. 2 zákona ktorým rozhodla tak, že navrhovateľ má od 20.07.2015 nárok na výplatu invalidného dôchodku podľa zákona účinného od 01.01.2004 v sume 240,40 Eur mesačne a súčasne mu od tohto dátumu zaniká nárok na čiastočný invalidný dôchodok podľa zákona účinného do 31.12.2013, ktorého suma je nižšia. Podľa § 293dp ods. 1 zákona č. 461/2003 Z. z. (ďalej len zákona) upravujúceho prechodné ustanovenia k úpravám účinným od 01. júla 2016, konanie o opravnom prostriedku začaté pred 01. júlom 2016 sa dokončí podľa predpisov účinných do 30. júna 2016. Podľa § 70 ods. 1 zákona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poistenec je invalidný, ak pre dlhodobo nepriaznivý zdravotný stav má pokles schopnosti vykonávať zárobkovú činnosť o viac ako 40 % v porovnaní so zdravou fyzickou osobou. Podľa § 71 ods. 2 zákona dlhodobo nepriaznivý zdravotný stav je taký zdravotný stav, ktorý spôsobuje pokles schopnosti vykonávať zárobkovú činnosť a ktorý má podľa poznatkov lekárskej vedy trvať dlhšie ako jeden rok. Podľa § 71 ods. 3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zákona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jednotlivé percentuálne miery poklesu schopnosti vykonávať zárobkovú činnosť sa nesčítavajú. Podľa § 71 ods. 8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153 ods. 1 písm. b), ods. 3 písm. a, ods. 5 zákona lekársku posudkovú činnosť dôchodkového poistenia vykonáva posudkový lekár Sociálnej poisťovne príslušnej pobočky a posudkový lekár Sociálnej poisťovne, ústredia ( ďalej len „posudkový lekár“ ). Podľa prílohy č. 4 zákona Kapitola IX, oddiel A, položka 1c, vrodené alebo získané chlopňové chyby, ischemická choroba srdca, kardiomypatie, stavy po srdcovom infarkte, stavy po myokarditíde, stavy po reumatických ochoreniach a iné s poklesom výkonnosti už pri bežnom ľahkom zaťažení (napríklad prechádzka 3-4 km za hod., schôdza do schodov na 1. poschodie, ľahká telesná práca), maximálna záťaž 50W-NYHA III., podmieňujú 60% - 80%-tnú mieru poklesu schopnosti vykonávať zárobkovú činnosť. Podľa § 263a ods. 5 zákona ak poistenec uvedený v odsekoch 1 a 2 má nárok na invalidný dôchodok alebo čiastočný invalidný dôchodok podľa zákona účinného do 31. decembra 2003 a súčasne má nárok na výplatu invalidného dôchodku podľa zákona účinného od 1. januára 2004, vypláca sa invalidný dôchodok, ktorý je vyšší alebo najvyšší. Pri rovnakej sume týchto dôchodkov vypláca sa dôchodok, ktorý si poistenec zvolil. Dňom úpravy výplaty invalidných dôchodkov pre súbeh nárokov na ich výplatu zaniká nárok na invalidný dôchodok, ktorý sa nevypláca. V danom prípade bol zdravotný stav navrhovateľa posúdený posudkovými lekármi Sociálnej poisťovne pobočky, aj ústredia. V obidvoch prípadoch dospeli k záveru, že rozhodujúce zdravotné postihnutie podmieňuje 60%-nú mieru poklesu schopnosti vykonávať zárobkovú činnosť, keď pri zákonnom rozpätí 60% až 80%, určili dolnú hranicu zákonného rozpätia a postupom podľa § 71 ods. 8 zákona zvýšili percentuálnu mieru o 10% na celkových 70%. Aj napriek tomu, že navrhovateľ namietal nepreskúmateľnosť rozhodnutia vo vzťahu k určenej percentuálnej miere poklesu schopnosti vykonávať zárobkovú činnosť, z posudku posudkového lekára vypracovaného dňa 15.03.2016 nesporne vyplýva, na základe akej správnej úvahy bola stanovená dolná hranica zákonného rozpätia (60%). Zdôraznil, že vyššia miera poklesu schopnosti vykonávať zárobkovú činnosť by prichádzalo do úvahy len v prípade ťažkého funkčného postihnutia srdca, kedy ejekčná frakcia má hodnotu nižšiu ako 35%, čo v danom prípade nebolo splnené. Nasadenie diuretickej liečby nie je rozhodujúcim pri funkčnom postihnutí NYHA III. Taktiež uviedol, že ostatné onemocnenia ktoré sú uvádzané ako iné zdravotné postihnutia, nemožno považovať za závažnejšie ako v súčasnosti kardiomyopatia na úrovni funkčnej skupiny NYHA II.-III., ale svojou prítomnosťou sa spolupodieľajú na celkovo nepriaznivom zdravotnom stave, preto bola zvýšená percentuálna miera o 10%. Zdravotný stav navrhovateľa bol v súlade so zákonom posúdený aj podľa § 37 ods. 3 písm. b) zákona č. 100/1988 Zb. (t.j. podľa zákona účinného do 31.12.2003), pričom posudkoví lekári dospeli k záveru, že navrhovateľ je aj naďalej čiastočne invalidný, lebo pre dlhodobo nepriaznivý zdravotný stav je schopný vykonávať doterajšie alebo iné sústavné zamestnanie len za osobitne uľahčených pracovných podmienok. V preskúmavanom rozhodnutí odporkyňa jasným a zrozumiteľným spôsobom vysvetlila aj spôsob výpočtu sumy invalidného dôchodku, určenej podľa § 73 ods. 3 zákona (240,40 Eur). Keďže suma čiastočného invalidného dôchodku priznaná podľa zákona účinného do 31.12.2013 je 209,30 Eur, v súlade s § 263a ods. 5 zákona rozhodla odporkyňa, že nárok na invalidný dôchodok v nižšej sume t. j. v sume 209,30 Eur zaniká a navrhovateľovi sa bude naďalej vyplácať invalidný dôchodok podľa zákona účinného od 01.01.2004 v sume 240,40 Eur ( t.j. v sume vyššej ). Vo vzťahu k namietanej nepreskúmateľnosti rozhodnutia z 30.09.2015 týkajúcej sa percentuálneho poklesu schopnosti vykonávať zárobkovú činnosť je potrebné uviesť, že účelom preskúmavacieho konania nie je len formálne rušiť rozhodnutie odporkyne, ak by aj pri vydaní nového rozhodnutia vychádzala z rovnakého percentuálneho poklesu schopnosti vykonávať zárobkovú činnosť, čo v posudku zo dňa 15.03.2016 bolo už náležite vysvetlené a odôvodnené. Krajský súd sa nestotožňuje ani s nepreskúmateľnosťou rozhodnutí zo dňa 30.09.2015 a zo dňa 01.10.2015 pre zmätočnosť. Keďže len výrok je záväzný a schopný nadobúdať právoplatnosť a vykonateľnosť a keďže z týchto výrokov je zrejmé ako odporkyňa rozhodla, pričom postupovala v súlade s § 263a ods. 5 zákona, krajský súd podľa § 250q ods. 2 O. s. p. preskúmavané rozhodnutia ako zákonné potvrdil. O náhrade trov konania rozhodol podľa § 250k ods. 1 v spojení s ustanovením § 250l ods. 2 O. s. p. Navrhovateľ nebol v konaní úspešný, odporkyňa nemá zo zákona právo na náhradu trov konania, preto súd účastníkom náhradu trov konania nepriznal. Poučenie: Proti tomuto rozsudku je prípustné odvolanie v lehote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https://www.kauzis.sk/judikatura/r/ECLI:SK:KSPO:2016:8015201096.2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