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3Sd/20/2016 z 11. 4. 2016</w:t>
      </w:r>
    </w:p>
    <w:p>
      <w:r>
        <w:t>Rozsudok Krajského súdu Prešov z 11. apríla 2016, sp. zn. 3Sd/20/2016, ECLI:SK:KSPO:2016:8016200210.1</w:t>
      </w:r>
    </w:p>
    <w:p>
      <w:r>
        <w:t>Súd: Krajský súd Prešov</w:t>
      </w:r>
    </w:p>
    <w:p>
      <w:r>
        <w:t>Spisová značka: 3Sd/20/2016</w:t>
      </w:r>
    </w:p>
    <w:p>
      <w:r>
        <w:t>ECLI: ECLI:SK:KSPO:2016:8016200210.1</w:t>
      </w:r>
    </w:p>
    <w:p>
      <w:r>
        <w:t>Dátum vydania: 11. 4. 2016</w:t>
      </w:r>
    </w:p>
    <w:p>
      <w:r>
        <w:t>Forma: Rozsudok</w:t>
      </w:r>
    </w:p>
    <w:p>
      <w:r>
        <w:t>Oblasť práva: Správne právo</w:t>
      </w:r>
    </w:p>
    <w:p>
      <w:pPr>
        <w:pStyle w:val="Heading2"/>
      </w:pPr>
      <w:r>
        <w:t>Text rozhodnutia</w:t>
      </w:r>
    </w:p>
    <w:p>
      <w:r>
        <w:t>Súd: Krajský súd Prešov Spisová značka: 3Sd/20/2016 Identifikačné číslo súdneho spisu: 8016200210 Dátum vydania rozhodnutia: 12. 04. 2016 Meno a priezvisko sudcu, VSÚ: Mgr. Magdaléna Želinská ECLI: ECLI:SK:KSPO:2016:8016200210.1 ROZSUDOK V MENE SLOVENSKEJ REPUBLIKY Krajský súd v Prešove samosudkyňou Mgr. Magdalénou Želinskou v právnej veci navrhovateľky R. B., nar. XX.U. XXXX, bytom M. č. XX, proti odporkyni Sociálnej poisťovni, ústrediu v Bratislave, Ul. 29. augusta č. 8, o invalidný dôchodok takto r o z h o d o l : P o t v r d z u j e rozhodnutie odporkyne zo dňa 15.decembra 2015 č. XXX XXX XXXX 0. N e p r i z n á v a účastníkom náhradu trov konania. o d ô v o d n e n i e : V preskúmavanej veci Sociálna poisťovňa, ústredie v Bratislave rozhodnutím č. XXX XXX XXXX 0 dňa 15.12.2015 zamietla žiadosť navrhovateľky o invalidný dôchodok podľa § 70 ods. 1 zákona č. 461/2003 Z.z. o sociálnom poistení v znení neskorších predpisov a podľa čl. 46 nariadenia Rady (ES) Európskeho parlamentu a Rady č. 883/2004 o koordinácii systémov sociálneho zabezpečenia. V odôvodnení rozhodnutia zo zákona č, 461/2003 Z.z. citovala ustanovenie § 70 ods.1 a § 71 ods. 1 a poukázala na to, že navrhovateľka podľa posudku posudkového lekára sociálneho poistenia Sociálnej poisťovne, pobočky Vranov nad Topľou zo dňa 24.11.2015 nie je invalidná podľa § 71 ods. 1 Zákona o sociálnom poistení, lebo pre dlhodobo nepriaznivý zdravotný stav nemá pokles schopnosti vykonávať zárobkovú činnosť o viac ako 40% v porovnaní so zdravou fyzickou osobou. Konštatovala, že posúdenie zdravotného stavu navrhovateľky, ktorému zodpovedá percentuálne vyjadrenie miery poklesu schopnosti vykonávať zárobkovú činnosť, je uvedené v odbornom posudku o invalidite z uvedeného dňa, ktorý je neoddeliteľnou súčasťou odôvodnenia rozhodnutia a v tomto posudku, ktorý je podkladom na vyhotovenie posudkového záveru o tom, že navrhovateľka nie je invalidná, sú uvedené všetky rozhodujúce skutočnosti na uvedený záver. Rozhodnutie odporkyne napadla včas podaným opravným prostriedkom navrhovateľka, v ktorom namietala, že jej zdravotný stav sa zhoršil, a preto žiadala o znovu posúdenie zdravotného stavu. Návrh na preskúmanie v účastníckej výpovedi na pojednávaní dňa 12.04.2016 doplnila tak, že žiada napadnuté rozhodnutie zrušiť a vrátiť vec odporkyni na ďalšie konanie. Zdôraznila, že odvtedy, ako mala mozgový infarkt, má problémy s ľavou rukou. Stále má problémy s ústnym kútikom, aj keď sa to pri bežnom pohľade neprejavuje. Má problémy pri jedení. Nemôže dlhšie zotrvávať v jednej polohe, pretože jej tŕpne ruka. Zdôraznila, že pracovala vo firme v Uherskom Hradišti Hamer, kde sa vyrábajú zavárané výrobky, ide o pásovú výrobu a na základe toho, že mala mozgovú príhodu, ju odmietli vziať do práce. Zdôraznila, že aj keď je pravdou, že ju do práce už nechceli vziať, túto prácu by ani nezvládla, pretože tam sa pracuje na 16-hodinové zmeny, celý čas sa pri práci stojí a ruky sú položené na páse, fľaše sa pohybujú po páse, ruky sú stále v rovnakej polohe a fľaše, v ktorých sa ovocie a zelenina sterilizuje, sú manuálne nakladanú rukou do pohárov. Pokiaľ ide o ťažkosti s pankreasom, nepopiera, že stav sa jej zlepšil, nemá tak často záchvaty, ale musí uviesť, že veľmi často máva problémy so stolicou. Pokiaľ ide o gynekologický nález, bola na odbere krvi, na vyšetrení fakticky odborný lekár gynekológ konštatoval, že je v prechode, ale na maternici myómy stále existujú. Poukázala na to, že počas vyšetrenia v Košiciach jej bol vybratý jeden vaječník a časť maternice. V súvislosti s uvedenými ťažkosťami týkajúcimi sa gynekologických problémov nemá žiadne gynekologické nálezy. Odporkyňa sa k veci vyjadrila v písomnom podaní zo dňa 23.03.2016 a žiadala napadnuté rozhodnutie ako vecne správne potvrdiť. Poukázala na identické skutočnosti ako v odôvodnení rozhodnutia a doplnila, že po podaní návrhu na preskúmanie bol zdravotný stav navrhovateľky opätovne posúdený posudkovým lekárom sociálneho poistenia Sociálnej poisťovne, pobočky Vranov nad Topľou a posudkovým lekárom sociálneho poistenia ústredia a to dňa 17.03.2016. Posudkoví lekári sociálneho poistenia zotrvali na pôvodnom posudku, že navrhovateľka nie je invalidná podľa § 71 ods. 1 Zákona o sociálnom poistení, lebo má mieru poklesu schopnosti vykonávať zárobkovú činnosť 25%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zdravotný stav navrhovateľky nie je zhoršený na úroveň invalidity. Pretože sa navrhovateľke nepodarilo spochybniť správnosť rozhodnutia o zamietnutí žiadosti o invalidný dôchodok, podľa názoru odporkyne o tejto žiadosti bolo rozhodnuté správne a v súlade s objektívne zisteným skutkovým stavom. Krajský súd podľa§ 250l a nasledujúcich ustanovení O.s.p. preskúmal napadnuté rozhodnutie, vypočul účastníkov konania, oboznámil sa s obsahom predloženého administratívneho spisu a zistil tento skutkový stav. Rozhodnutie odporkyne bolo vydané na základe posudku vypracovaného posudkovým lekárom sociálneho poistenia Sociálnej poisťovne, pobočky Vranov nad Topľou a to dňa 24.11.2015 za osobnej účasti navrhovateľky. Z tohto posudku jednoznačne vyplýva, že podľa vlastného vyšetrenia posudkového lekára je konštatovaný tlak krvi 120/80, pri správnej orientácii, pri kľudovom eupnoe, bez cynózy, pri cerení ľavý ústny kútik diskrétne zaostáva, zrenice boli izokorické, fotoreakcia je obojstranne správna, pri pravidelnej akcii srdca, s frekvenciou 84/min., s ohraničenými ozvami, dýchaním vezikulárnym, bez vedľajších dychových fenoménov, pečeň a slezina sú nehmatné, Lasseque je obojstranne negatívny, s Thomayerom 10 cm, v Mingazziniho polohe bez poklesu dolných končatín, na horných končatinách je stisk vľavo mierne oslabený, taxia je v norme, v Mingazziniho polohe bez poklesu, na dolných končatinách je nález bez opuchov, stoj na päte je navrhovateľka schopná vykonať a stoj a chôdza sú v norme. Boli posúdené odborné medicínske nálezy a to správa Uherskohradišťskej nemocnice, neurologické oddelenie zo dňa 29.10.2015, v ktorej z epikrízy vyplýva, že navrhovateľka pri prijatí bola pri vedomí, orientovaná, s rečovým prejavom afonickým, prehnaným artikulovaním, s bulbami v strednom postavení, ktoré boli voľne pohyblivé, zrenice izokorické, fotoreakcia výbavná, výstupy nervu V. nebolestivé, mimická inervácia správna, pulzácie karotíd symetrické, bez šelestu, štítna žľaza a lymfatické uzliny nehmatné, akcia srdca pravidelná, ozvy ohraničené, dýchanie alveolárne, bez vedľajších fenoménov. Ďalej sa konštatuje, že na horných končatinách bol tonus, aktívna a pasívna hybnosť symetrické, svalová sila slabšia, reflexy C5-8 symetrické, výbavné, pyramídové javy iritačné a zánikové neprítomné, v Mingazziniho polohe je pomalý pokles vľavo, metria - nedokáže zacieliť vľavo, pokiaľ nastaví ľavú hornú končatinu od tváre, tak cieli presne, diadochokinéza symetrická. Na dolných končatiných tonus, aktívna a pasí na hybnosť symetrická, sila svalov neporušená, reflexy L2-L4 a L5-S2 symetrické, výbavné, pyramídové javy iritačné a zánikové v Mingazziniho polohe bez poklesu, metria správna , Lasseque obojstranne voľný, rotácie v bedrových kĺboch obojstranne voľné, Patrick obojstranne negatívny, Babinski negatívny, bez opuchov, varixov, periférna pulzácia hmatná. Ďalej sú citované výsledky laboratórnych vyšetrení. Podľa CT vyšetrenie mozgu v oblasti zadnej jamy či supratentoriálne je stav bez známok expanzie, krvácania či zreteľnejšej čerstvej ischémie v CT obraze, v kostnom okne je normálny nález. Podľa PET CT mozgu vyplýva záver hypoperfúzia v pravostranných bazálnych gangliách a bazálnej časti temporálneho laloku. Na základe EKG je konštatovaný záver mozgový infarkt, akútny ischemický iktus v povodí ACM vpravo, pravdepodobne aterotrombotickej etiológie v klinickom obraze, t.č. ľahká centrálna paréza nervu VII. vľavo, ľahká ľavostranná hemiparéza, chronický etylizmus a hepatopatia. Zo správy z Doliečovacieho oddelenia Vranovskej nemocnice zo dňa 05.08.2014 je konštatovaný zdravotný stav, podľa ktorého bola navrhovateľka orientovaná časom, miestom, osobou, pri aktívnej polohe, s kľudovým eupnoe, bez cyanózy, bez patologických eflorescencií, nález na hlavových nervoch v norme, šija neoponovala, štítna žľaza, lymfatické uzliny nezväčšené, venózna náplň krčných žíl nezväčšená, pulzácie karotíd obojstranne hmatné, akcia srdca pravidelná, pokojná, ozvy ohraničené, bez šelestov, dýchanie čisté, vezikulárne, bez vedľajších fenoménov, pri jasnom poklope, pri uskutočnenom EKG, so záverom stav po akútnej hemoragicko-nekrotickej pankreatitíde, artériová hypertenzia II. stupňa, stav po cholecystektómii, porucha psychiky a správania zapríčinená užitím (užívaním) alkoholu. Podľa správy z chirurgického oddelenia Vranovskej nemocnice z 31.07.2014 je opätovne konštatovaná akútne pankreatitída, hemoragicko-nekrotizujúca, pričom navrhovateľka dňa 31.07.2014 absolvovala CT vyšetrenie, v ktorom sa konštatuje, že u navrhovateľky ide o stav po akútnej pankreatitíde v oblasti hlavy a tela. V čase realizácie tohto vyšetrenia boli ohraničené tekutinové kolekcie peripankreaticky a parakolicky obojstranne a v malej panve, difúzne zhrubnutie steny pylorickej oblasti a d. hepatocholedochus - v dif. dg. zápalovej etiológie, reaktívne, difúzna hepatopatia, hepatomegália, v.s. myómy uteru. V porovnaní s predchádzajúcim nálezom je pankreas v diskrétnej veľkostnej regresii, tekutinové kolekcie intaabdominálne sú t.č. ohraničené, t.č. prítomná postkontrastne sa sýtiaca stena, bez evidentných vzduchových areálov, nález voľnej tekutiny perihepatálne a v malej panve, fluidothorax vpravo v úplnej regresii, vľavo parciálne v regresii, ostatný nález bez významnejšej dynamiky. Podľa správy z OAaIM Vranovskej nemocnice zo dňa 18.07.2014 je opätovne podľa CT vyšetrenia z 18.07.2014 konštatovaný obraz akútnej pankreatitídy v oblasti hlavy a tela, rozsiahle zápalové infiltráty a tekutinové kolekcie peripankreaticky a parakolicky obojstranne, so záverom akútna respiračná insuficiencia, typ II., akútna pankreatitída hemoragicko nekrotizujúca s ústrojovou komplikáciou, benígna primárna artériová hypertenzia bez prejavov hypertenznej krízy, sínusová tachykardia, difúzna hepatopatia. Zo správy z chirurgického oddelenia Vranovskej nemocnice zo dňa 07.07.2014 opätovne vyplýva záver akútna nekrotizujúca pankreatitída. Ďalej bolo predložené neurologické vyšetrenie zo dňa 02.05.2014, podľa ktorého je dokumentovaný hypertonus paravertebrálne v C oblasti, palpačná bolestivosť trapézov s obmedzenou rotáciou a inklináciou v C segmente v 1/3 rozsahu, obmedzená kinetika v AHS obojstranne, reflexy v úseku C5-8 sú symetrické, Tinnel je pozitívny obojstranne viac vľavo. Z EMG vyšetrenia zo dňa 09.01.2015 vyplýva, že ide o obojstrannú kompresívnu neuropatiu nervu medianus v karpálnom tuneli. Gastroenterologické vyšetrenia zo dňa 12.01.2015, 24.11.2014 podľa gastroskopie je uvedený záver normálny gastroskopický nález v hornom GIT-e, bez zdroja krvácania, bez prítomnosti pažerákových varixov. Podľa USG vyšetrenia brucha je konštatovaný záver pankreas t.č. prekrytý plynmi, t.č. tekutinové formácia parakolicky vľavo v parciálnej veľkostnej regresii a v.s. regresia tekutinových formácií v ostatnom popisovanom rozsahu, difúzna hepatopatia, hepatomegália, stav po cholecystektómii. Z gastroenterologického vyšetrenia zo dňa 16.06.2015 vyplýva subjektívny údaj, podľa ktorého sama navrhovateľka uvádza, že sa má dobre, bolesti žalúdka nemala, nezvracala, stolicu mala v norme, od januára 2015 pribrala 6 kg, so záverom stav po opakovanej akútnej hemoragicko-nekrotickej pankreatitíde, indukovanej alkoholom, diétnou chybou, chronický alkoholizmus syndróm závislosti, chronický nikotinizmus. Z chirurgických vyšetrení z 20.11.2014, októbra 2014 a 26.08.2014 nevyplýva iný záver ako akútna pankreatitída dispeptický syndróm a podľa FR vyšetrení z 09.05.2014 a 11.04.2014 je konštatované, že trapézové svaly a paravertebrálne svalstvo v hornej Th chrbtici je mierne hypertonické, na palpáciu citlivé, viazne dynamika C chrbtice v ľavojstrannej rotácii a záklone, s blokádou segmentu C5-6, ľavostranná rotačná, Ctibor 6,5 cm, Schober 2 cm, paravertebrálne svalstvo v distálnej Th chrbtici bez výraznejšieho obmedzenia, Thomayer 20 cm, Lasseque v maxime, pohyblivosť v bedrových kĺboch primeraná, Patrick negatívny, so záverom algický vertebrogénny syndróm C a Th chrbtice s obmedzením dynamiky. Na základe týchto nálezov sú ako choroby uvedené akútna hemoragicko-nekrotizujúca pankreatitída a chronický etylizmus s hepatopathiou. Rozhodujúcim zdravotným postihnutím sú choroby tráviacej sústavy podľa prílohy č.4 Zákona o sociálnom poistení so zaradením do kapitoly X., oddiel D, položka 9, písm. b/ s mierou poklesu schopnosti vykonávať zárobkovú činnosť 25 % a za iné zdravotné postihnutia nedošlo k zvýšeniu percentuálnej miery poklesu schopnosti vykonávať zárobkovú činnosť. Tak, ako je uvedené v odôvodnení napadnutého rozhodnutia, navrhovateľka pri miere poklesu schopnosti vykonávať zárobkovú činnosť 25% nebola uznaná za invalidnú. Na základe predložených lekárskych nálezov, vyšetrenia navrhovateľky posudkovým lekárom sociálneho poistenia tento neuznanie navrhovateľky za invalidnú odôvodnil tým, že navrhovateľka dovŕšila vek 42 rokov, má učňovské vzdelanie a v súčasnosti je nezamestnaná. V júli 2014 prekonala akútnu hemoragicko-nekrotizujúcu pankreatitídu po diétnej chybe, bola hospitalizovaná na chirurgickom oddelení aj ARO pre vývoj dychovej nedostatočnosti. CT vyšetrením brucha je popisovaný obraz akútnej pankreatitídy v oblasti hlavy a tela s rozsiahlymi tekutinovými kolekciami v brušnej dutine, zväčšenie pečene. Kontrolným CT vyšetrením brucha je preukázané, že tekutinové kolekcie boli ohraničené, pankreas v diskrétnej veľkostnej regresii. Laboratórne boli zachytené vysoké hodnoty amyláz a lipázy v sére, zvýšené hodnoty bilirubínu a pečeňových transamináz, hlavne GMT. V anamnéze je uvádzaný chronický abuzus alkoholu a nikotínu. Kontrolným gastroenterologickým vyšetrením je stav stabilizovaný, hodnoty amyláz v sére aj lipázy sú v norme, došlo aj k poklesu hodnôt pečeňových transamináz, pri pretrvávajúcich zvýšených hodnotách GMT, bez prítomnosti ascitu a rozšírenia žíl v oblasti pažeráka. Subjektívne navrhovateľka sama udávala stav bez dyspeptických ťažkostí, dokonca uviedla prírastok na hmotnosti. Ďalej poukázal na to, že v októbri 2015 bola navrhovateľka hospitalizovaná na neurologickom oddelení pre akútny ischemický mozgový infarkt, pravdepodobne aterotrombotickej etiológie, v klinickom obraze ide o ľahkú centrálnu parézu tvárového nervu vľavo a ľahkú ľavostrannú hemiparézu a navrhovateľka tohto času nespĺňa kritérium dlhodobo nepriaznivého zdravotného stavu a neboli vyčerpané všetky možnosti liečby. Posudkový lekár sociálneho poistenia pobočky zdôraznil, že po komplexnom posúdení zdravotného stavu je stanovené rozhodujúce zdravotné postihnutie tak, ako súd cituje vyššie. Po podaní opravného prostriedku bol posudok vypracovaný posudkovou lekárkou sociálneho poistenia ústredia, vysunuté pracovisko v Košiciach a to dňa 17.03.2016, kde okrem nálezov, ktoré navrhovateľka predložila na pobočke sociálnej poisťovne, bolo posúdené aj neurologické vyšetrenia zo dňa 23.02.2016 a 24.02.2016, z ktorých vyplýva, že navrhovateľka bola pri vedomí, orientovaná správne, pri aktívnej polohe, hlava bola mezocefalická, na poklop nebolestivá, mimika asymetrická, nystagmus však nebol prítomný, nález na krku: šija neoponuje, cervikálna dynamika v norme, na horných končatinách je uvádzaný svalový tonus symetrický, reflexy C5-8 symetrické, v Mingazziniho polohe bez poklesu, pri správnej taxii. Na dolných končatinách svalový tonus symetrický, reflexy L2-S2 symetrické, výbavné, živšie, pyramídové javy iritačné a zánikové negatívne, s hypertonusom paravertebrálneho svalstva v LS oblasti, s Thomayerom 40 cm, Lasseque je negatívny, sfinktery intaktné, citlivosť povrchová a hĺbková neporušená, dorziflexiu na dolných končatinách bola navrhovateľka schopná vykonať. CT mozgu uvádza, že mozgové tkanivo je bez zreteľných štrukturálnych zmien, počínajúca vonkajšia atrofia mozgu a mozočka, podľa CT angiografia extra a intrakraniálnych tepien, tepny extra a intrakraniálne sú v celom priebehu normálne uložené, majú primeranú šírku, kontúry pravidelné, ostré, lumen homogénnej denzity, bez zreteľnej oklúzie, so záverom stav po ložiskovej ischémii v povodí ACM vpravo s ľavostrannou hemiparézou akcentovanou na ľavej končatine, chronická hepatopatia. Ďalej je citované aj chirurgické vyšetrenie zo dňa 28.03.2015, z ktorého vyplýva, že navrhovateľka je od 07.07.2014 v liečbe pre akútnu pankreatitídu a v rámci liečby bola hospitalizovaná OAIM, neskôr chirurgické JIS a chirurgické oddelenie, liečba intenzívnymi infúziami. Vzhľadom k ťažkému chronickému priebehu dlhodobo liečená až do súčasnej normalizácie biochemických parametrov, v čase vydania nálezu bol čas stabilizovaný, chirurgická terapia bola ukončená. Z angiologického vyšetrenia zo dňa 02.11.2015 je uvádzaný záver fokálna ateroskleróza karotických tepien ACI I. sin., hemodynamicky nevýznamná, AS obliterans dolných končatín ľahkého stupňa. Z hematologického vyšetrenia z 09.12.2015 je konštatovaná zvýšená hladina F VIII, ostatné hemokoagulačné parametre sú v norme. Podľa kardiologického vyšetrenia zo dňa 18.03.2016 sa konštatuje objektívny nález, podľa ktorého je pulmo dýchanie vezikulárne, bez vedľajších fenoménov, akcia srdca pravidelná, ozvy kľudné, šelest nie je diferencovaný, pri dobrej priehmatnosti brucha, nebolestivé, bez hmatnej rezistencie, na dolných končatinách je stav bez edémov. Posudková lekárka ústredia ako choroby uviedla akútna hemoragicko-nekrotizujúca pankreatitída, chronický etylizmus s hepatopatiou, neskoré následky cievnych mozgových príhod, ateroskleróza končatinových artérií ľahkého stupňa, arteriálna hypertenzia, dorzalgia. Rozhodujúcim zdravotným postihnutím sú choroby tráviacej sústavy s identickým zaradením ako v posudku sociálnej poisťovne pobočky a s mierou poklesu schopnosti vykonávať zárobkovú činnosť 25%. Za iné zdravotné postihnutia nedošlo k zvýšeniu miery poklesu schopnosti vykonávať zárobkovú činnosť. Navrhovateľka teda nebola uznaná za invalidnú podľa § 71 ods. 1 Zákona o sociálnom poistení, lebo pre dlhodobo nepriaznivý zdravotný stav nemá pokles schopnosti vykonávať zárobkovú činnosť o viac ako 40% v porovnaní so zdravou fyzickou osobou. Okrem záverov, ktoré sú uvedené v odôvodnení posudku pobočky, bolo konštatované, že gastrofibroskopické vyšetrenie dokumentuje normálny gastroskopický nález v hornom GIT-e, bez zdroja krvácania, bez rozšírenia žíl v oblasti pažeráka. V októbri 2015 bola navrhovateľka hospitalizovaná na Neurologickom oddelení v Uherskom Hradišti pre akútny mozgový infarkt, pri prepustení neurológ dokumentoval ľahkú centrálnu parézu tvárového nervu vľavo a ľahkú ľavostrannú hemiparézu. Navrhovateľka pokračuje v liečbe, nateraz nejde o dlhodobo nepriaznivý zdravotný stav. Bolo doplnené USG tepien dolných končatín, ktoré dokumentuje aterosklerózu tepien dolných končatín ľahkého stupňa, stav je posudkovo nevýznamný a rovnako arteriálna hypertenzia je dobre kompenzovaná liečbou a je posudkovo nevýznamná. Posudková lekárka sa stotožnila s posudkom sociálnej poisťovne pobočky, že maximálne možná miera poklesu schopnosti vykonávať zárobkovú činnosť je u navrhovateľky v rámci uvedenej kapitoly a položky 25 % a ďalšie choroby navrhovateľky sú posudkovo nevýznamné a nepodmieňujú percentuálne navýšenie. Zákon č. 461/2003 Z.z. o sociálnom poistení v znení neskorších predpisov podmienky nároku na invalidný dôchodok v § 70 ods. 1 upravuje tak, že poistenec má nárok na invalidný dôchodok, ak sa stal invalidný, získal počet rokov dôchodkového poistenia uvedený v § 72 a ku dňu vzniku invalidity nespĺňa podmienky nároku na starobný dôchodok alebo mu nebol priznaný predčasný starobný dôchodok. Pokles schopnosti a mieru poklesu schopnosti vykonávať zárobkovú činnosť Zákon o sociálnom poistení upravuje v § 71 ods. 1 až 10 tak, že poistenec je invalidný, ak pre dlhodobo nepriaznivý zdravotný stav má pokles schopnosti vykonávať zárobkovú činnosť o viac ako 40 % v porovnaní so zdravou fyzickou osobou. Podľa ods. 2 citovaného ustanovenia - dlhodobo nepriaznivý zdravotný stav je taký zdravotný stav, ktorý spôsobuje pokles schopnosti vykonávať zárobkovú činnosť a ktorý má podľa poznatkov lekárskej vedy trvať dlhšie ako jeden rok. Podľa ods. 3 tohto ustanovenia -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je uvedená v prílohe č.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4 až 8 Zákona o sociálnom poistení). Podľa ods. 9 tohto ustanovenia -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Podľa ods. 10 - dlhodobo nepriaznivý zdravotný stav na účely invalidity sa posúdi opätovne, ak sa predpokladá zmena vo vývoji zdravotného stavu a zmena schopnosti vykonávať zárobkovú činnosť. Na základe predložených lekárskych nálezov posudkoví lekári rozhodujúce zdravotné postihnutie zaradili do kapitoly X. prílohy č. 4 Zákona o sociálnom poistení, ktorá upravuje choroby tráviacej sústavy a v oddiely D sú upravené choroby pečene, žlčových ciest a podžalúdkovej žľazy. Súčasne je uvedené všeobecné posudkové hľadisko, podľa ktorého miera poklesu schopnosti zárobkovej činnosti sa určí podľa rozsahu funkčného postihnutia, stavu výživy a nutnosti dodržiavať diétny režim. Pod položkou 9 je uvedené chronické ochorenie podžalúdkovej žľazy podľa účinku na celkový stav organizmu, pod písm. a/ s hnačkami po diétnych chybách s mierou poklesu schopnosti 5 - 10 %, pod písm. b/ s častejšími hnačkami, poruchami výživy, dyspeptickými ťažkosťami, občasnými bolesťami, s mierou poklesu schopnosti vykonávať zárobkovú činnosť 20 - 25 %, pod písm. c/ s poruchami výživy, výraznou symptomatológiou, znížením výkonnosti organizmu, s mierou poklesu 30 - 50%, pod písm. d/ ťažká porucha výživy až kachektizácia, zníženie výkonnosti organizmu s mierou poklesu schopnosti vykonávať zárobkovú činnosť 60 - 70%. Zo všetkých citovaných nálezov týkajúcich sa rozhodujúceho zdravotného postihnutia je nepochybné, že po adekvátnej liečbe u navrhovateľky došlo k radikálnemu zlepšeniu zdravotného stavu, sama navrhovateľka uvádzala zvýšenie hmotnosti a ústup zdravotných ťažkostí, a preto z charakteristík chronického ochorenia podžalúdkovej žľazy podľa položky 9 písm. a/ až d/ je zrejmé, že zaradenie pod písm. b/ je správne a miera poklesu schopnosti vykonávať zárobkovú činnosť je maximálne 25%. Ostatné zdravotné postihnutia nie sú v odborných medicínskych nálezoch charakterizované tak, žeby boli rozhodujúcim zdravotným postihnutím, resp. dôvodom na zvýšenie miery poklesu schopnosti vykonávať zárobkovú činnosť o 10%. Aj v prípade, ak by k takémuto zvýšeniu došlo, miera poklesu schopnosti vykonávať zárobkovú činnosť by bola maximálne 35%, a teda nedosahovala by invaliditu. Rovnako je zrejmé, že liečba navrhovateľky vo vzťahu k akútnemu mozgovému infarktu netrvá viac ako rok, a teda nie je splnená ani podmienka dlhodobo nepriaznivého zdravotného stavu po vyčerpaní príslušnej liečby. V súlade so zákonom teda postupovala odporkyňa, ak napadnutým rozhodnutím žiadosť navrhovateľky o invalidný dôchodok zamietla, pretože navrhovateľka v konaní nepreukázala, žeby miera poklesu schopnosti vykonávať zárobkovú činnosť bola u nej viac ako 40%. Z uvedených dôvodov preto súd podľa § 250q ods. 2 O.s.p. napadnuté rozhodnutie ako vecne správne potvrdil. O náhrade trov konania rozhodol podľa § 250k ods. 1 v spojení s § 250l ods. 2 O.s.p. a účastníkom náhradu trov konanie nepriznal, lebo navrhovateľka nemala v konaní úspech a odporkyňa aj pri úspechu v konaní zo zákona nemá nárok na náhradu trov konania.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https://www.kauzis.sk/judikatura/r/ECLI:SK:KSPO:2016:8016200210.1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