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11Co/71/2016 z 26. 9. 2016</w:t>
      </w:r>
    </w:p>
    <w:p>
      <w:r>
        <w:t>Uznesenie Krajského súdu Prešov z 26. septembra 2016, sp. zn. 11Co/71/2016, ECLI:SK:KSPO:2016:8113232178.2</w:t>
      </w:r>
    </w:p>
    <w:p>
      <w:r>
        <w:t>Súd: Krajský súd Prešov</w:t>
      </w:r>
    </w:p>
    <w:p>
      <w:r>
        <w:t>Spisová značka: 11Co/71/2016</w:t>
      </w:r>
    </w:p>
    <w:p>
      <w:r>
        <w:t>ECLI: ECLI:SK:KSPO:2016:8113232178.2</w:t>
      </w:r>
    </w:p>
    <w:p>
      <w:r>
        <w:t>Dátum vydania: 26. 9. 2016</w:t>
      </w:r>
    </w:p>
    <w:p>
      <w:r>
        <w:t>Forma: Uznesenie</w:t>
      </w:r>
    </w:p>
    <w:p>
      <w:pPr>
        <w:pStyle w:val="Heading2"/>
      </w:pPr>
      <w:r>
        <w:t>Text rozhodnutia</w:t>
      </w:r>
    </w:p>
    <w:p>
      <w:r>
        <w:t>Súd: Krajský súd Prešov Spisová značka: 11Co/71/2016 Identifikačné číslo súdneho spisu: 8113232178 Dátum vydania rozhodnutia: 27. 09. 2016 Meno a priezvisko sudcu, VSÚ: JUDr. Peter Šamo ECLI: ECLI:SK:KSPO:2016:8113232178.2 Uznesenie Krajský súd v Prešove v senáte zloženom z predsedu senátu JUDr. Petra Šama a členov JUDr. Mareka Kohúta a JUDr. Jozefa Škraba, v právnej veci žalobcu: EOS KSI Slovensko, s.r.o., Pajštúnska 5, 851 02 Bratislava, IČO: 35 724 803, právne zastúpeného: TOMÁŠ KUŠNÍR, s.r.o., Pajštúnska 5, Bratislava, IČO: 36 613 843, proti žalovaným: 1/ H. Q., nar. XX.X.XXXX, U. S. XXX a 2/ R. Q., nar. X.X.XXXX, C. XXX, zastúpená ustanovenou opatrovníčkou X. I., súdnou tajomníčkou Okresného súdu Vranov nad Topľou, o zaplatenie 1.656,23 eur s prísl., o odvolaní žalobcu proti uzneseniu Okresného súdu Prešov č.k. 20C/110/2013-150 zo dňa 11.5.2016, takto r o z h o d o l : Mení uznesenie súdu prvej inštancie vo výroku o náhrade trov vedľajšieho účastníka tak, že vedľajšiemu účastníkovi náhradu trov konania nepriznáva. Žalobcovi priznáva nárok na náhradu trov odvolacieho konania v rozsahu 100 %. o d ô v o d n e n i e : 1. Okresný súd uznesením, vydaným sudcom dňa 11.5.2016, zastavil konanie v predmetnej právnej veci z dôvodu späťvzatia žaloby žalobcom podľa § 96 Ods.1 Občianskeho súdneho poriadku, platného v čase rozhodnutia okresným súdom. Zároveň nepriznal účastníkom náhradu trov konania podľa § 146 ods. 2 v spojení s § 151 O.s.p. a vedľajšiemu účastníkovi priznal na ťarchu žalobcu náhradu trov právneho zastúpenia vo výške 228,52 eur, do troch dní od právoplatnosti uznesenia. 2. Proti rozhodnutiu v časti priznanej náhrady trov konania vedľajšiemu účastníkovi podal odvolanie žalobca písomným podaním zo dňa 15.6.2016, v ktorom namietal nesprávne právne posúdenie veci. V prípade priznaných trov konania, podľa odvolateľa, nemožno hovoriť o účelne vynaložených trovách konania, namietajúc právne zastúpenie Združenia na ochranu spotrebiteľov, ktoré by malo byť samo schopné poskytnúť právnu pomoc zo svojej podstaty existencie. Pred zaslaním oznámenia, Združenie nemalo žiadne informácie, žiadnu vedomosť o predmetnom prípade a nemalo pre vstup žiadny dôvod. Odvolateľ navrhol zmenu napadnutého uznesenia v časti trov konania vedľajšieho účastníka tak, že súd túto náhradu neprizná. Zároveň so odvolateľ uplatnil náhradu trov odvolacieho konania v sume 22,25 eur za odvolanie, vrátane režijného paušálu a DPH. 3. Predmetná vec bola následne dňa 22.4.2016 predložená krajskému súdu na rozhodnutie o odvolaní žalobcu. 4. Odvolací súd prejednal predloženú vec v súlade s ust. § 212 ods. 1 a § 214 ods. 2 O.s.p. v spojení s prechodným ustanovením § 470 zákona č. 160/2015 Z.z. Civilný sporový poriadok, účinný od 1.7.2016, bez nariadenia pojednávania a dospel k záveru, že odvolanie žalobcu je dôvodné. 5. Najvyšší súd SR už v uznesení sp.zn. 6MCdo/9/2013 vyslovil názor, že trovy konania vzniknuté zastupovaním advokátom v skutkovo a právne temer v totožných veciach, kde sa obsah jednotlivých podaní mení len o aktualizáciu a individualizáciu tej ktorej veci nemožno považovať za trovy účelne vynaložené na riadne uplatnenie alebo bránenie práva. 6. Na tomto závere odvolací súd taktiež zotrváva aj v tejto veci, v ktorej z jeho obsahu vyplýva, že vedľajší účastník vstúpil do konania bez znalosti veci, keď pri vstupe žiadal doručiť návrh na začatie konania. Vedľajší účastník by svoju úlohu spočívajúcu v pomoci žalovanému mohol efektívne plniť aj bez vynaloženia nadbytočných nákladov na právne zastupovanie v každej skutkovo a právne temer totožnej veci. Vedľajší účastník, ako združenie na ochranu spotrebiteľa má byť organizačne schopné poskytovať právnu pomoc bez toho, aby na tento účel muselo využívať právnu pomoc advokáta vo vyššie uvedených veciach. 7. Z týchto dôvodov odvolací súd podľa § 220 O.s.p. zmenil uznesenie súdu prvej inštancie tak, ako je uvedené vo výroku tohto rozhodnutia. 8. O trovách odvolacieho konania rozhodol krajský súd podľa úspechu účastníkov v odvolacom konaní (§ 396 ods.1 v spojení s § 255 Civilného sporového poriadku). 9. Toto rozhodnutie prijal odvolací senát Krajského súdu v Prešove pomerom hlasov 3:0. Poučenie: Proti tomuto uzneseniu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ktorú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https://www.kauzis.sk/judikatura/r/ECLI:SK:KSPO:2016:8113232178.2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