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3Co/75/2017 z 11. 9. 2017</w:t>
      </w:r>
    </w:p>
    <w:p>
      <w:r>
        <w:t>Uznesenie Krajského súdu Prešov z 11. septembra 2017, sp. zn. 3Co/75/2017, ECLI:SK:KSPO:2017:8317201090.1</w:t>
      </w:r>
    </w:p>
    <w:p>
      <w:r>
        <w:t>Súd: Krajský súd Prešov</w:t>
      </w:r>
    </w:p>
    <w:p>
      <w:r>
        <w:t>Spisová značka: 3Co/75/2017</w:t>
      </w:r>
    </w:p>
    <w:p>
      <w:r>
        <w:t>ECLI: ECLI:SK:KSPO:2017:8317201090.1</w:t>
      </w:r>
    </w:p>
    <w:p>
      <w:r>
        <w:t>Dátum vydania: 11. 9.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3Co/75/2017 Identifikačné číslo súdneho spisu: 8317201090 Dátum vydania rozhodnutia: 12. 09. 2017 Meno a priezvisko sudcu, VSÚ: JUDr. Eva Šofranková ECLI: ECLI:SK:KSPO:2017:8317201090.1 Uznesenie Krajský súd v Prešove v senáte zloženom z predsedníčky senátu JUDr. Evy Šofrankovej a sudcov JUDr. Antónie Kandravej a JUDr. Mariany Muránskej v spore žalobcu: K. právne zastúpený JUDr. Vojtechom Horváthom, advokátom, so sídlom Moyzesova 22, 902 01 Pezinok proti žalovaným: 1. C. a 2. K., obaja bytom I.., o zaplatenie 3 496,28 Eur s príslušenstvom, o späťvzatí žaloby po vydaní platobného rozkazu Okresného súdu Humenné zo dňa 21. 02. 2017, č. k. 10Csp/25/2017-45 takto jednohlasne r o z h o d o l : I. Pripúšťa späťvzatie žaloby, zrušuje platobný rozkaz súdu prvej inštancie a konanie zastavuje. II. Stranám sporu náhradu trov konania nepriznáva. o d ô v o d n e n i e : 1. Súd prvej inštancie platobným rozkazom zo dňa 21. 02. 2017, č. k. 10Csp/25/2017-45 zaviazal žalovaných, aby do 15 dní odo dňa doručenia platobného rozkazu spoločne a nerozdielne zaplatili žalobcovi sumu 3 496,28 Eur s prísl. alebo v tej istej lehote podali odpor s vecným odôvodnením na súde. Predmetný platobný rozkaz bol žalovaným v 1. a 2.rade doručený dňa 10. 04. 2017. 2. Dňa 26. 04. 2017 bolo súdu prvej inštancie doručené podanie žalobcu (podané na pošte dňa 24. 04. 2017), ktorým vzal žalobu späť v celom rozsahu z dôvodu, že žalovaní v 1.a 2.rade po podaní žaloby zaplatili celú žalovanú dlžnú sumu dňa 19. 04. 2017. Späťvzatie žaloby s výzvou na vyjadrenie bolo žalovaným v 1.a 2.rade doručené. 3. Podľa § 370 ods. 1 a 2 zákona č. 160/2015 Z. z. Civilného sporového poriadku (ďalej len „CSP“), ak je žaloba vzatá späť po rozhodnutí súdu prvej inštancie, ale skôr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4. Odvolací súd skúmal procesnú situáciu, ktorá nastala po vydaní platobného rozkazu súdom prvej inštancie zo dňa 21. 02. 2017, č. k. 10Csp/25/2017-45 a zistil, že žalobca vzal žalobu späť po tom, čo súd prvej inštancie vydal platobný rozkaz, ale jeho rozhodnutie ešte nenadobudlo právoplatnosť. Žalovaní v 1.a 2.rade nesúhlas so späťvzatím žaloby nevyjadrili. S ohľadom na vyššie uvedené, odvolací súd späťvzatie žaloby pripustil, zrušil platobný rozkaz súdu prvej inštancie a konanie zastavil. 5. O trovách súdu prvej inštancie a odvolacieho konania odvolací súd rozhodol podľa § 396 ods. 1 CSP za použitia § 256 ods. 1 CSP. Žalovaní v 1.a 2.rade procesne zavinili späťvzatie žaloby, lebo plnili až po podaní žaloby na súde, a preto im vznikla povinnosť nahradiť trovy konania protistrane. Žalobca nežiadal priznať náhradu trov konania, a preto odvolací súd náhradu trov konania stranám sporu nepriznal. 6. Rozhodnutie bolo prijaté senátom Krajského súdu v Prešove v pomere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https://www.kauzis.sk/judikatura/r/ECLI:SK:KSPO:2017:8317201090.1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