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10Co/71/2018 z 5. 11. 2018</w:t>
      </w:r>
    </w:p>
    <w:p>
      <w:r>
        <w:t>Uznesenie Krajského súdu Prešov z 5. novembra 2018, sp. zn. 10Co/71/2018, ECLI:SK:KSPO:2018:8317200663.2</w:t>
      </w:r>
    </w:p>
    <w:p>
      <w:r>
        <w:t>Súd: Krajský súd Prešov</w:t>
      </w:r>
    </w:p>
    <w:p>
      <w:r>
        <w:t>Spisová značka: 10Co/71/2018</w:t>
      </w:r>
    </w:p>
    <w:p>
      <w:r>
        <w:t>ECLI: ECLI:SK:KSPO:2018:8317200663.2</w:t>
      </w:r>
    </w:p>
    <w:p>
      <w:r>
        <w:t>Dátum vydania: 5. 11. 2018</w:t>
      </w:r>
    </w:p>
    <w:p>
      <w:r>
        <w:t>Forma: Uznesenie</w:t>
      </w:r>
    </w:p>
    <w:p>
      <w:pPr>
        <w:pStyle w:val="Heading2"/>
      </w:pPr>
      <w:r>
        <w:t>Text rozhodnutia</w:t>
      </w:r>
    </w:p>
    <w:p>
      <w:r>
        <w:t>Súd: Krajský súd Prešov Spisová značka: 10Co/71/2018 Identifikačné číslo súdneho spisu: 8317200663 Dátum vydania rozhodnutia: 06. 11. 2018 Meno a priezvisko sudcu, VSÚ: JUDr. Marek Kohút ECLI: ECLI:SK:KSPO:2018:8317200663.2 Uznesenie Krajský súd v Prešove v senáte zloženom z predsedu senátu JUDr. Mareka Kohúta a sudcov JUDr. Jozefa Angeloviča a JUDr. Anny Ilčinovej, v právnej veci žalobcu: I. V., W.. XX.XX.XXXX, F. Q. W. N. XXX, XXX XX C. W. N., právne zastúpenej: Mgr. Matúš Macko, advokát so sídlom Karpatská 804/10, 089 01 Svidník, proti žalovanému Endepro, s.r.o. v likvidácii, Mlynské nivy 49, 821 09 Bratislava, IČO: 35 805 731, o späťvzatí žaloby po vyhlásení rozsudku Okresného súdu Humenné, č. k. 9Csp/24/2017-137 zo dňa 05.04.2018 takto jednohlasne r o z h o d o l : Pripúšťa späťvzatie žaloby. Zrušuje rozsudok Okresného súdu Humenné č. k. 9Csp/24/2017-137, zo dňa 5.4.2018 a konanie z a s t a v u j e. Zrušuje uznesenie Okresného súdu Humenné, č. k. 9Csp/24/2017-148, zo dňa 15.5.2018 v spojení s uznesením Krajského súdu Prešov, č. k. 10Co/72/2018-220 zo dňa 13.9.2018. Stranám náhradu trov konania n e p r i z n á v a. o d ô v o d n e n i e : 1. Okresný súd Humenné (ďalej len „súd prvej inštancie“ alebo „okresný súd“) napadnutým rozsudkom rozhodol tak, že I. Žalovaný je povinný zaplatiť žalobkyni sumu vo výške 516,- eur spolu s úrokom z omeškania vo výške 5 % ročne zo sumy 516,- eur od 25.02.2017 do zaplatenia a to všetko do troch dní od právoplatnosti rozsudku. II. Súd určuje, že zmluvná podmienka v Zmluve o spotrebiteľskom úvere č. XXXXXXXXX, zo dňa 6.5.2010, v ktorej je uvedený administratívny poplatok vo výške 120,60 EUR, je neplatná z dôvodu jej neprijateľnosti. III. Súd určuje, že zmluvná podmienka v Zmluve o zabezpečení splátok úveru č. XXXXXXXXX, zo dňa 6.5.2010, uvedená v bode 1.2: „Zákazník sa zaväzuje, že za poskytnutie služby podľa odseku 1 zaplatí Poskytovateľovi celkovú odmenu vo výške 309,- EUR. Zákazník sa zaväzuje splácať túto odmenu v 60 pravidelných splátkach a to v týždenných splátkach (okrem poslednej splátky) vo výške 5,10 EUR a poslednú splátku vo výške 8,10 EUR počas doby splácania spotrebiteľského úveru uvedenej v zmluve o spotrebiteľskom úvere. Odmena je splatná v hotovosti pri prevzatí splátky Poskytovateľom. Splatnosť prvej splátky nastáva 7. kalendárny deň po uzavretí tejto zmluvy.“, je neplatná z dôvodu jej neprijateľnosti. IV. Žalobkyni priznáva náhradu trov konania v celom rozsahu proti žalovanému, o výške ktorých rozhodne súd samostatným uznesením po právoplatnosti tohto rozsudku. 2. Napadnutým neodkladným opatrením, č. k: 9Csp/24/2017-148, zo dňa 15.05.2018, súd prvej inštancie rozhodol takto Žalovaný Endepro, s.r.o. v likvidácii, Mlynské nivy 49, 821 09 Bratislava, IČO: 35 805 731 je p o v i n n ý pre účely zabezpečenia budúceho výkonu rozhodnutia vo vzťahu k žalobkyni zložiť do úschovy na Okresnom súde Humenné peňažnú sumu vo výške 1040,- eur do 7 dní od doručenia tohto uznesenia. P r i z n á v a žalobkyni voči žalovanému náhradu trov neodkladného opatrenia v rozsahu 100 %. 3. Proti rozsudku a uzneseniu súdu prvej inštancie podal žalovaný včas odvolanie. 4. Uznesením, č. k.: 10Co/72/2018-220, zo dňa 13.09.2018 Krajský súd potvrdil uznesenie súdu prvej inštancie, ktorým bolo nariadené neodkladné opatrenie a zároveň vyslovil, že žalobkyňa má proti žalovanému nárok na náhradu trov odvolacieho konania o nariadení neodkladného opatrenia v rozsahu 100 %. 5. Podaním doručeným Krajskému súdu dňa 25.09.2018 vzala žalobkyňa žalobu v celom rozsahu späť, a to z dôvodu mimosúdnej dohody o urovnaní so žalovaným. Navrhla, aby odvolací súd rozhodol o pripustení späťvzatia žaloby a rozsudok súdu prvej inštancie ako aj neodkladné opatrenie zrušil, konanie zastavil a stranám náhradu trov konania nepriznal. 6. Krajský súd v Prešove, výzvou zo dňa 28.09.2018 vyzval žalovaného, aby v lehote 7 dní od doručenia výzvy sa vyjadril k späťvzatiu žaloby. 7. Žalovaný podaním doručeným krajskému súdu dňa 08.10.2018 vyjadril súhlas so späťvzatím žaloby s tým, že si trovy konania neuplatňuje. 8. Krajský súd v Prešove (ďalej len „odvolací súd“) z dôvodu, že nerozhodoval vo veci samej, preskúmal vec bez nariadenia odvolacieho pojednávania (ust. § 385 a contrario CSP) a dospel k záveru, že došlo k účinnému späťvzatiu žaloby. 9. Podľa ust.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10. V prípade, že súdu dôjde podanie, ktorým žalobca berie žalobu späť po rozhodnutí súdu prvej inštancie a toto rozhodnutie ešte nenadobudlo právoplatnosť, je odvolací súd oprávnený skúmať len to, či takýto prejav vôle urobil účastník, ktorý predtým návrh podal (žalobca), a či z hľadiska obsahu sa jedná skutočne o jeho späťvzatie. Pokiaľ sú tieto podmienky splnené a druhý účastník (žalovaný) neprejavil so späťvzatím nesúhlas, odvolací súd musí v zmysle dispozičnej zásady postupovať podľa citovaného ust. § 370 CSP. 11. Žalobkyňa vzala svoju žalobu späť potom, čo súd prvej inštancie vo veci rozhodol, alebo jeho rozhodnutie nebolo ešte právoplatné. 12. S ohľadom na uvedený procesný úkon žalobkyne a tiež na to že žalovaný nemal voči úkonu späťvzatie žiadne námietky, odvolací súd späťvzatie žaloby pripustil a zrušil rozsudok a konanie zastavil. 13. Podľa ust. § 335 ods. 2 CSP neodkladné opatrenie nariadené po začatí konania vo veci samej odvolací súd aj bez návrhu zruší rozhodnutím, ktorým rozhodnutie súdu prvej inštancie mení tak, že žalobu zamieta, alebo ktorým konanie vo veci samej zastavuje. To platí primerane aj na dovolacie konanie. 14. Vzhľadom na zastavenie konania vo veci samej, z dôvodu späťvzatia žaloby, odvolací súd zrušil uznesenie súdu prvej inštancie č. k.: 9Csp/24/2017-148 zo dňa 15.05.2018, ktorým bolo nariadené neodkladné opatrenie v spojení s uznesením Krajského súdu, č. k.: 10Co/72/2018-220 zo dňa 13.09.2018, ktorým došlo k potvrdeniu tohto uznesenia súdu prvej inštancie. 15. Podľa ust. § 256 ods. 1 CSP ak strana procesne zavinila zastavenie konania, súd prizná náhradu trov konania protistrane. 16. K zastaveniu konania môže dôjsť v dôsledku procesného zavinenia niektorej zo strán konania. Zo zákona účinného v čase rozhodovania (ust. § 256 ods. 1 CSP) možno odvodiť len jeden prípad, kedy žalobcovi napriek späťvzatiu žaloby vznikne právo na náhradu trov zastaveného konania, a to prípad späťvzatia žaloby (aj čiastočné späťvzatie) pre správanie sa žalovaného, pričom žaloba bola podaná dôvodne. Dôvodnosť podania žaloby sa pritom posudzuje procesne. Nerozhoduje aký by bol výsledok konania, keby nedošlo k späťvzatiu (čiastočnému späťvzatiu žaloby), ale to, že žalovaný splní to, čoho sa žalobca domáha, a len preto žalobca vezme žalobu späť. 17. Z obsahu spisu vyplýva, že žalobkyňa vzala žalobu späť z dôvodu mimosúdnej dohody strán sporu v rámci, ktorej sa dohodli, že si náhradu trov konania neuplatňujú. O trovách konania strán bolo preto rozhodnuté podľa ust. § 396 ods. 1 CSP v spojení s § 256 ods. 1 CSP tak, že stranám náhrada trov konania priznaná nebola. 18. Toto rozhodnutie bolo prijaté senátom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https://www.kauzis.sk/judikatura/r/ECLI:SK:KSPO:2018:8317200663.2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