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16Co/34/2018 z 28. 10. 2018</w:t>
      </w:r>
    </w:p>
    <w:p>
      <w:r>
        <w:t>Uznesenie Krajského súdu Prešov z 28. októbra 2018, sp. zn. 16Co/34/2018, ECLI:SK:KSPO:2018:8317205227.1</w:t>
      </w:r>
    </w:p>
    <w:p>
      <w:r>
        <w:t>Súd: Krajský súd Prešov</w:t>
      </w:r>
    </w:p>
    <w:p>
      <w:r>
        <w:t>Spisová značka: 16Co/34/2018</w:t>
      </w:r>
    </w:p>
    <w:p>
      <w:r>
        <w:t>ECLI: ECLI:SK:KSPO:2018:8317205227.1</w:t>
      </w:r>
    </w:p>
    <w:p>
      <w:r>
        <w:t>Dátum vydania: 28. 10. 2018</w:t>
      </w:r>
    </w:p>
    <w:p>
      <w:r>
        <w:t>Forma: Uznesenie</w:t>
      </w:r>
    </w:p>
    <w:p>
      <w:pPr>
        <w:pStyle w:val="Heading2"/>
      </w:pPr>
      <w:r>
        <w:t>Text rozhodnutia</w:t>
      </w:r>
    </w:p>
    <w:p>
      <w:r>
        <w:t>Súd: Krajský súd Prešov Spisová značka: 16Co/34/2018 Identifikačné číslo súdneho spisu: 8317205227 Dátum vydania rozhodnutia: 29. 10. 2018 Meno a priezvisko sudcu, VSÚ: JUDr. Anna Kovaľová ECLI: ECLI:SK:KSPO:2018:8317205227.1 Uznesenie Krajský súd v Prešove v senáte zloženom z predsedníčky senátu JUDr. Anny Kovaľovej a sudcov JUDr. Branislava Brezu a JUDr. Martina Fiľakovského v spore žalobcu POHOTOVOSŤ, s.r.o., so sídlom Pribinova 25, 811 09 Bratislava, IČO: 35 807 598, proti žalovanému Q. Y., G.. XX.XX.XXXX, K. J. XXX/XX, XXX XX M., o zaplatenie príslušenstva, o odvolaní žalobcu proti rozsudku Okresného súdu Humenné č.k. 15Csp 110/2017-46 zo dňa 13. februára 2018, takto jednohlasne r o z h o d o l : O d m i e t a odvolanie. Stranám náhradu trov odvolacieho konania n e p r i z n á v a. o d ô v o d n e n i e : 1. Okresný súd Humenné (ďalej len „súd prvej inštancie“) napadnutým rozsudkom rozhodol tak, že: „I. Žalobu z a m i e t a. II. Žalovanému náhradu trov konania n e p r i z n á v a.“ 2. Proti rozsudku podal odvolanie žalobca v 1./ rade. 3. Krajský súd v Prešove (ďalej len „odvolací súd“) príslušný na rozhodnutie o odvolaní (ustanovenie § 34 zákona č. 160/2015 Z.z. Civilného sporového poriadku účinného od 01.07.2016, ďalej len „C.s.p.“), sa pred rozhodnutím vo veci samej zaoberal otázkou prípustnosti odvolania proti rozsudku súdu prvej inštancie, vec prejednal bez nariadenia pojednávania (ustanovenie § 385 C.s.p. a contrario) a dospel k záveru, že odvolanie žalobcu je potrebné odmietnuť, pretože bolo podané oneskorene. 4. Podľa ustanovenia § 121 odsek 1 C.s.p., lehota podľa tohto zákona môže byť určená podľa hodín, dní, týždňov, mesiacov a rokov. Podľa odseku 2, do plynutia lehoty určenej podľa dní sa nezapočítava deň, keď nastala skutočnosť určujúca začiatok lehoty. Podľa odseku 5, lehota je zachovaná, ak sa v posledný deň lehoty urobí úkon na súde alebo sa podanie odovzdá orgánu, ktorý má povinnosť ho doručiť; to platí aj vtedy, ak je podanie urobené elektronickými prostriedkami doručené súdu mimo pracovného času. 5. Podľa ustanovenia § 362 odsek 1 C.s.p., odvolanie sa podáva v lehote 15 dní od doručenia rozhodnutia na súde, proti ktorého rozhodnutiu smeruje. Ak bolo vydané opravné uznesenie, lehota plynie znovu od doručenia opravného uznesenia len v rozsahu vykonanej opravy. Podľa odseku 2, odvolanie je podané včas aj vtedy, ak bolo v lehote podané na príslušnom odvolacom súde. Podľa odseku 3, odvolanie je podané včas aj vtedy, ak bolo podané po uplynutí lehoty podľa odseku 1 preto, že odvolateľ sa spravoval nesprávnym poučením súdu o lehote na podanie odvolania. Ak rozhodnutie neobsahuje poučenie o lehote na podanie odvolania alebo ak obsahuje nesprávne poučenie o tom, že odvolanie nie je prípustné, možno podať odvolanie do troch mesiacov od doručenia rozhodnutia. Podľa odseku 4, odvolanie je podané včas aj vtedy, ak bolo podané na nepríslušnom súde preto, že odvolateľ sa spravoval nesprávnym poučením o súde príslušnom na podanie odvolania. To platí aj vtedy, ak rozhodnutie neobsahuje poučenie o súde príslušnom na podanie odvolania. 6. Podľa ustanovenia § 386 písm. a/ C.s.p., odvolací súd odmietne odvolanie, ak bolo podané oneskorene. 7. Z obsahu spisu vyplýva, že rozsudok súdu prvej inštancie bol žalobcovi doručený dňa 18.03.2018. Písomné vyhotovenie napadnutého rozhodnutia obsahuje správne poučenie o tom, že proti tomuto rozhodnutiu je možné podať odvolanie v lehote 15 dní odo dňa jeho doručenia prostredníctvom tunajšieho súdu na Krajský súd v Prešove. Posledný deň na podanie odvolania bol 02.04.2018, avšak nakoľko koniec lehoty pripadol na deň pracovného pokoja, posledným dňom lehoty bol najbližší nasledujúci pracovný deň, t.j. 03.04.2018. Odvolací súd od Ústredného portálu verejnej správy zistil, že žalobca odoslal odvolanie elektronicky a to dňa 04.04.2018, teda po uplynutí lehoty na podanie odvolania. 8. Na základe uvedeného preto odvolací súd v súlade s ustanovením § 386 písm. a/ C.s.p. odvolanie žalobcu proti rozsudku súdu prvej inštancie odmietol. 9. O trovách odvolacieho konania bolo rozhodnuté podľa § 396 odsek 1 C.s.p. v spojení s § 255 odsek 1 C.s.p.. 10.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https://www.kauzis.sk/judikatura/r/ECLI:SK:KSPO:2018:8317205227.1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