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17Co/160/2017 z 5. 3. 2018</w:t>
      </w:r>
    </w:p>
    <w:p>
      <w:r>
        <w:t>Uznesenie Krajského súdu Prešov z 5. marca 2018, sp. zn. 17Co/160/2017, ECLI:SK:KSPO:2018:8317208837.1</w:t>
      </w:r>
    </w:p>
    <w:p>
      <w:r>
        <w:t>Súd: Krajský súd Prešov</w:t>
      </w:r>
    </w:p>
    <w:p>
      <w:r>
        <w:t>Spisová značka: 17Co/160/2017</w:t>
      </w:r>
    </w:p>
    <w:p>
      <w:r>
        <w:t>ECLI: ECLI:SK:KSPO:2018:8317208837.1</w:t>
      </w:r>
    </w:p>
    <w:p>
      <w:r>
        <w:t>Dátum vydania: 5. 3. 2018</w:t>
      </w:r>
    </w:p>
    <w:p>
      <w:r>
        <w:t>Forma: Uznesenie</w:t>
      </w:r>
    </w:p>
    <w:p>
      <w:pPr>
        <w:pStyle w:val="Heading2"/>
      </w:pPr>
      <w:r>
        <w:t>Text rozhodnutia</w:t>
      </w:r>
    </w:p>
    <w:p>
      <w:r>
        <w:t>Súd: Krajský súd Prešov Spisová značka: 17Co/160/2017 Identifikačné číslo súdneho spisu: 8317208837 Dátum vydania rozhodnutia: 06. 03. 2018 Meno a priezvisko sudcu, VSÚ: JUDr. Jana Burešová ECLI: ECLI:SK:KSPO:2018:8317208837.1 Uznesenie Krajský súd v Prešove v senáte zloženom z predsedníčky senátu JUDr. Jany Burešovej a sudkýň JUDr. Gabriely Klenkovej, PhD. a JUDr. Moniky Juskovej v právnej veci žalobcu: Bytové družstvo Humenné, IČO: 22305, so sídlom Laborecká 1896/58, Humenné, právne zastúpený JUDr. Tatianou Andrejcovou, advokátkou, so sídlom Laborecká 58, Humenné, proti žalovaným: 1/ N. R., Y.. XX.XX.XXXX, E. V. XXXX/XX, 2/ V. R., Y.. XX.XX.XXXX, E. V. XXXX/XX, J., o zaplatenie 714,23 Eur s príslušenstvom, o späťvzatí žaloby po vydaní platobného rozkazu Okresného súdu Humenné č.k. 21Csp/176/2017-12 zo dňa 24.10.2017 takto r o z h o d o l : Pripúšťa späťvzatie žaloby. Zrušuje platobný rozkaz č.k. 21Csp/176/2017-12 zo dňa 24.10.2017 a konanie zastavuje. Žalobcovi nepriznáva náhradu trov konania. o d ô v o d n e n i e : 1. Súd prvej inštancie platobným rozkazom č.k. 21Csp/176/2017-12 zo dňa 24.10.2017 uložil žalovaným 1/ a 2/ povinnosť zaplatiť žalobcovi spoločne a nerozdielne sumu 714,23 Eur s úrokom z omeškania vo výške 5 % z dlžnej sumy ročne od 01.09.2017 do zaplatenia. Zároveň im uložil povinnosť nahradiť žalobcovi trovy konania vo výške 42,50 Eur. Platobný rozkaz bol žalovanej 2/ doručený 27.10.2017, žalobcovi dňa 27.10.2017 a zásielka adresovaná žalovanému 1/, obsahom ktorej bol platobný rozkaz, sa súdu vrátila ako neprevzatá v odbernej lehote. Dňa 27.10.2017 bolo súdu prvej inštancie doručené podanie žalobcu datované dňom 24.10.2017, ktorým vzal žalobu späť v celom rozsahu a žiadal konanie zastaviť. Uviedol, že v októbri 2017 medzi ním a žalovanými došlo k mimosúdnej dohode, celý dlh bol uhradený. Trovy konania boli vysporiadané, preto si ich žalobca neuplatňuje. Späťvzatie žaloby s výzvou na vyjadrenie bolo žalovanému 1/ doručené dňa 09.02.2018 a žalovanej 2/ dňa 23.01.2018. Žalovaná 2/ v podaní doručenom odvolaciemu súdu dňa 05.02.2018 uviedla, že so žalovaným 1/ súhlasia so späťvzatím žaloby, nakoľko dlh vyplatili žalobcovi. 2. Podľa § 370 ods. 1 až 3 zákona č. 160/2015 Z.z. Civilného sporového poriadku (ďalej len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Ak je žaloba vzatá späť sčasti, použijú sa ustanovenia predchádzajúcich odsekov primerane. Podľa § 268 písm. a) CSP platobný rozkaz nadobúda právoplatnosť márnym uplynutím lehoty na podanie odporu. 3. Odvolací súd skúmal procesnú situáciu, ktorá nastala po vydaní platobného rozkazu súdu prvej inštancie č.k. 21Csp/176/2017-12 zo dňa 24.10.2017 a zistil, že žalobca vzal svoju žalobu späť po tom, čo súd prvej inštancie rozhodol vo veci, ale jeho rozhodnutie nebolo zatiaľ právoplatné. Žalovaní so späťvzatím žaloby súhlasili. S ohľadom na vyššie uvedené odvolací súd späťvzatie žaloby pripustil. Za tejto procesnej situácie zrušil platobný rozkaz súdu prvej inštancie a konanie zastavil. 4. O trovách prvoinštančného a odvolacieho konania odvolací súd rozhodol podľa § 396 ods. 1 CSP v spojení s § 256 ods. 1 CSP. Zastavenie konania zavinili žalovaní, keďže k späťvzatiu žaloby došlo v dôsledku splnenia dlhu žalovanými po začatí konania. Žalobca však v podaní, ktorým vzal žalobu späť, uviedol, že trovy boli vysporiadané a preto si ich neuplatňuje. Za tohto stavu odvolací súd rozhodol tak, že žalobcovi náhradu trov konania nepriznal. 5. Toto rozhodnutie bolo prijaté senátom odvolacieho súdu pomerom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https://www.kauzis.sk/judikatura/r/ECLI:SK:KSPO:2018:8317208837.1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