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13S/81/2014 z 3. 5. 2016</w:t>
      </w:r>
    </w:p>
    <w:p>
      <w:r>
        <w:t>Rozsudok Krajského súdu Trenčín z 3. mája 2016, sp. zn. 13S/81/2014, ECLI:SK:KSTN:2016:3014200324.2</w:t>
      </w:r>
    </w:p>
    <w:p>
      <w:r>
        <w:t>Súd: Krajský súd Trenčín</w:t>
      </w:r>
    </w:p>
    <w:p>
      <w:r>
        <w:t>Spisová značka: 13S/81/2014</w:t>
      </w:r>
    </w:p>
    <w:p>
      <w:r>
        <w:t>ECLI: ECLI:SK:KSTN:2016:3014200324.2</w:t>
      </w:r>
    </w:p>
    <w:p>
      <w:r>
        <w:t>Dátum vydania: 3. 5. 2016</w:t>
      </w:r>
    </w:p>
    <w:p>
      <w:r>
        <w:t>Forma: Rozsudok</w:t>
      </w:r>
    </w:p>
    <w:p>
      <w:r>
        <w:t>Oblasť práva: Správne právo</w:t>
      </w:r>
    </w:p>
    <w:p>
      <w:pPr>
        <w:pStyle w:val="Heading2"/>
      </w:pPr>
      <w:r>
        <w:t>Text rozhodnutia</w:t>
      </w:r>
    </w:p>
    <w:p>
      <w:r>
        <w:t>Súd: Krajský súd Trenčín Spisová značka: 13S/81/2014 Identifikačné číslo súdneho spisu: 3014200324 Dátum vydania rozhodnutia: 04. 05. 2016 Meno a priezvisko sudcu, VSÚ: JUDr. Ing. Miroslav Manďák ECLI: ECLI:SK:KSTN:2016:3014200324.2 ROZSUDOK V MENE SLOVENSKEJ REPUBLIKY Krajský súd v Trenčíne v senáte zloženom z predsedu JUDr. Miroslava Manďáka a sudcov JUDr. Juraja Floroviča a JUDr. Evy Vékonyovej v právnej veci žalobcov: 1/ G. Z. H., bytom I. XXc, XX XXX Y., C.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14692-3/2014-BA zo dňa 28. januára 2014, takto r o z h o d o l : Krajský súd z r u š u j e rozhodnutie žalovanej č. 14692-3/2014-BA zo dňa 28. januára 2014 a vec v r a c i a žalovanej na ďalšie konanie z dôvodu podľa § 250j ods. 3 O.s.p.. Žalovaná j e p o v i n n á zaplatiť žalobcom 1/ a 2/ spoločne a nerozdielne náhradu trov právneho zastúpenia vo výške 340,90 eur do troch dní od právoplatnosti tohto rozsudku, k rukám ich advokáta. o d ô v o d n e n i e : Žalobou, doručenou tunajšiemu súdu dňa 07.04.2014, sa žalobcovia 1/, 2/ domáhali preskúmania rozhodnutia žalovanej č. 14692-3/2014-BA zo dňa 28. januára 2014. Napadnutým rozhodnutím žalovaná ako odvolací orgán zamietla odvolanie žalobcu 1/ zo dňa 18.10.2013 a odvolanie žalobcu 2/ zo dňa 18.10.2013 a rozhodnutie Sociálnej poisťovne, pobočka Považská Bystrica, č. 32269-1/2013-PB zo dňa 17.09.2013 potvrdila. Sociálna poisťovňa, pobočka Považská Bystrica (ďalej len ,,správny orgán I. stupňa“) rozhodnutím č. 32269-1/2013-PB zo dňa 17.09.2013 rozhodla, že žalobcovi 1/ zaniklo povinné nemocenské poistenie, povinné dôchodkové poistenie a povinné poistenie v nezamestnanosti podľa slovenskej legislatívy dňa 30.06.2013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je vedený v registri poistencov ako zamestnanec zamestnávateľa Complex HM, s.r.o. od 01.07.2011.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N. M. I., konateľ spoločnosti. Personálnu a mzdovú agendu vykonáva spoločnosť PROCTUM CONSULT, s.r.o., Kolárska 8, 811 06 Bratislava, zastupovaním konateľa zamestnávateľa je poverená Ing. Jana Fabušová, ktorá nie je zamestnankyňou uvedeného zamestnávateľa.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30.06.2013. Žalobcovia 1/ ,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v dôsledku čoho tak bola predložená všetka dokumentácia zamestnanca, ktorú možno od žalobcu 1/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vykazuje znaky tzv. „schránkovej firmy“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05.05.2014 vyzval žalovanú, aby sa v lehote 15 dní písomne vyjadrila k žalobe a doručila originál administratívneho spisu súvisiaceho s prejednávanou vecou. Podaním, doručeným tunajšiemu súdu dňa 02.06.2014, žalovaná doručila súdu písomné vyjadrenie k žalobe žalobcov 1/, 2/ a spisový materiál vzťahujúci sa k danej veci. Po preskúmaní administratívneho spisu predloženého žalovanou krajský súd konštatuje, že žalovaná výzve súdu zo dňa 05.05.2014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32269-1/2013-PB zo dňa 17.09.2013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32269-1/2013-PB zo dňa 17.09.2013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14692-3/2014-BA zo dňa 28. januára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ktoré v zmysle ust. § 149 ods. 1 O.s.p. v spojení s § 246c ods. 1 veta prvá O.s.p. je žalovaná povinná zaplatiť k rukám advokáta žalobcov 1/, 2/. Na povinnosť žalovanej zaplatiť náhradu trov konania k rukám advokáta nemá žiaden vplyv tá skutočnosť, že žalobcovia 1/, 2/ už nie sú ku dňu vypracovania písomného vyhotovenia tohto rozsudku zastúpení advokátom uvedeným v záhlaví tohto rozsudku. Pre súd, v časti výroku o trovách konania je totiž podľa § 154 ods. 1 v spojení s § 167 ods. 2 a § 246c ods. 1 O.s.p. rozhodujúci stav v čase jeho vyhlásenia (deň 04.05.2016) a vtedy žalobcovia 1/, 2/ boli ešte stále zastúpení advokátom, keď ukončenie právneho zastupovania bolo súdu oznámené až po vyhlásení rozsudku dňa 11.05.2016, ktorým dňom voči súdu nastali účinky tohto oznámenia (§ 28 ods. 3 v spojení s § 246c ods. 1 O.s.p.). Vyjadrenia zo dňa 20.06.2014 a zo dňa 30.07.2014 sa netýkali veci samej. Vyjadrenie zo dňa 20.06.2014 bolo len vyjadrením žalobcov 1/, 2/, že nesúhlasia s prejednaním veci bez nariadenia pojednávania a vyjadrenie zo dňa 30.07.2014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euro.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https://www.kauzis.sk/judikatura/r/ECLI:SK:KSTN:2016:3014200324.2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