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11S/83/2016 z 10. 10. 2016</w:t>
      </w:r>
    </w:p>
    <w:p>
      <w:r>
        <w:t>Uznesenie Krajského súdu Trenčín z 10. októbra 2016, sp. zn. 11S/83/2016, ECLI:SK:KSTN:2016:3016200260.2</w:t>
      </w:r>
    </w:p>
    <w:p>
      <w:r>
        <w:t>Súd: Krajský súd Trenčín</w:t>
      </w:r>
    </w:p>
    <w:p>
      <w:r>
        <w:t>Spisová značka: 11S/83/2016</w:t>
      </w:r>
    </w:p>
    <w:p>
      <w:r>
        <w:t>ECLI: ECLI:SK:KSTN:2016:3016200260.2</w:t>
      </w:r>
    </w:p>
    <w:p>
      <w:r>
        <w:t>Dátum vydania: 10. 10. 2016</w:t>
      </w:r>
    </w:p>
    <w:p>
      <w:r>
        <w:t>Forma: Uznesenie</w:t>
      </w:r>
    </w:p>
    <w:p>
      <w:pPr>
        <w:pStyle w:val="Heading2"/>
      </w:pPr>
      <w:r>
        <w:t>Text rozhodnutia</w:t>
      </w:r>
    </w:p>
    <w:p>
      <w:r>
        <w:t>Súd: Krajský súd Trenčín Spisová značka: 11S/83/2016 Identifikačné číslo súdneho spisu: 3016200260 Dátum vydania rozhodnutia: 11. 10. 2016 Meno a priezvisko sudcu, VSÚ: JUDr. Alena Radičová ECLI: ECLI:SK:KSTN:2016:3016200260.2 Uznesenie Krajský súd v Trenčíne v právnej veci žalobcu: BRAINSTORMING, s.r.o. so sídlom Nitrianske Pravno, Námestie SNP 390/20, IČO: 46 192 514, právne zastúpený Advokátskou kanceláriou JUDr. Ivan Žilík PhD. spol. s r.o. so sídlom Prievidza, Štefánika 11/1 proti žalovanému: Finančné riaditeľstvo Slovenskej republiky so sídlom Banská Bystrica, Lazovná 63 o preskúmanie zákonnosti rozhodnutia žalovaného č. 21287567/2015 zo dňa 24. novembra 2015 takto r o z h o d o l : Konanie sa z a s t a v u j e . Žiaden z účastníkov n e m á právo na náhradu trov konania. o d ô v o d n e n i e : Žalobca sa včas podanou žalobou doručenou tunajšiemu správnemu súdu dňa 08.02.2016 domáhal preskúmania a zrušenia vyššie uvedeného rozhodnutia žalovaného, ktorým žalovaný ako odvolací orgán potvrdil rozhodnutie Daňového úradu Trenčín č. 20723688/2015 zo dňa 25.08.2015, ktorým bol žalobcovi ako daňovému subjektu vyrubený rozdiel dane v sume 63.518,33 eur na dani z pridanej hodnoty za zdaňovacie obdobie november 2013. Podľa § 10 ods. 1 zákona č. 71/1992 Zb. o súdnych poplatkoch (ďalej len ,,zákon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Podľa § 18f zákona o súdnych poplatkoch z úkonov navrhnutých alebo za konania začaté do 30. júna 2016 sa vyberajú poplatky podľa predpisov účinných do 30. júna 2016, i keď sa stanú splatnými po 1. júli 2016. Pri podaní žaloby na tunajší súd ešte za účinnosti Občianskeho súdneho poriadku žalobca nezaplatil súdny poplatok splatný podaním žaloby. Preto správny súd výzvou zo dňa 26.04.2016 vyzval žalobcu na zaplatenie súdneho poplatku podľa pol. 10 písm. c/ zákona o súdnych poplatkoch vo výške 70,- eur do 10 dní od doručenia tejto výzvy, a to pod následkom zastavenia konania. Výzva na zaplatenie súdneho poplatku bola doručená právnemu zástupcovi žalobcu dňa 09.05.2016. Žalobca aj napriek poučeniu o zastavení konania ako následku nezaplatenia súdneho poplatku v 10- dňovej lehote od doručenia výzvy tento ani ku dňu vyhotovenia uznesenia neuhradil. Za daných okolností neostávalo správnemu súdu nič iné, ako konanie podľa § 10 ods. 1 zákona o súdnych poplatkoch pre nezaplatenie súdneho poplatku zastaviť. O náhrade trov konania krajský súd rozhodol podľa ustanovenia § 170 písm. b) SSP tak, že žiaden z účastníkov nemá právo na náhradu trov konania, ak konanie bolo zastavené. Poučenie: Proti tomuto uzneseniu možno podať odvolanie do 15 dní odo dňa jeho doručenia na Krajskom súde v Trenčíne. Odvolanie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Civilného sporového poriadku).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1, 2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Civilného sporového poriadku). Ak povinný dobrovoľne nesplní, čo mu ukladá vykonateľné rozhodnutie, oprávnený môže podať návrh na vykonanie exekúcie podľa osobitného zákona (zákon č. 233/1995 Z.z. o súdnych exekútoroch a exekučnej činnosti v znení neskorších predpisov); ak ide o rozhodnutie o výchove maloletých detí, návrh na súdny výkon rozhodnutia. Ak povinný dobrovoľne nesplní, čo mu ukladá vykonateľné rozhodnutie, pri ktorom vznikla poplatková povinnosť zaplatiť súdne poplatky, trovy trestného konania, pokuty, svedočné, znalečné a iné náklady súdneho konania, ktoré vznikli štátu, vedie sa výkon rozhodnutia z úradnej moci (zákon č. 65/2001 Z.z. o správe a vymáhaní súdnych pohľadávok v znení neskorších predpisov).</w:t>
      </w:r>
    </w:p>
    <w:p/>
    <w:p>
      <w:r>
        <w:t>Zdroj: KAUZIS.SK – https://www.kauzis.sk/judikatura/r/ECLI:SK:KSTN:2016:3016200260.2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