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12Sd/119/2016 z 29. 8. 2016</w:t>
      </w:r>
    </w:p>
    <w:p>
      <w:r>
        <w:t>Uznesenie Krajského súdu Trenčín z 29. augusta 2016, sp. zn. 12Sd/119/2016, ECLI:SK:KSTN:2016:3016200499.2</w:t>
      </w:r>
    </w:p>
    <w:p>
      <w:r>
        <w:t>Súd: Krajský súd Trenčín</w:t>
      </w:r>
    </w:p>
    <w:p>
      <w:r>
        <w:t>Spisová značka: 12Sd/119/2016</w:t>
      </w:r>
    </w:p>
    <w:p>
      <w:r>
        <w:t>ECLI: ECLI:SK:KSTN:2016:3016200499.2</w:t>
      </w:r>
    </w:p>
    <w:p>
      <w:r>
        <w:t>Dátum vydania: 29. 8. 2016</w:t>
      </w:r>
    </w:p>
    <w:p>
      <w:r>
        <w:t>Forma: Uznesenie</w:t>
      </w:r>
    </w:p>
    <w:p>
      <w:pPr>
        <w:pStyle w:val="Heading2"/>
      </w:pPr>
      <w:r>
        <w:t>Text rozhodnutia</w:t>
      </w:r>
    </w:p>
    <w:p>
      <w:r>
        <w:t>Súd: Krajský súd Trenčín Spisová značka: 12Sd/119/2016 Identifikačné číslo súdneho spisu: 3016200499 Dátum vydania rozhodnutia: 30. 08. 2016 Meno a priezvisko sudcu, VSÚ: JUDr. Juraj Florovič ECLI: ECLI:SK:KSTN:2016:3016200499.2 Uznesenie Krajský súd v Trenčíne v právnej veci navrhovateľa: P. O., bytom D. XXXX/X, W., proti odporkyni: Sociálna poisťovňa, ústredie, Bratislava, Ul. 29. augusta č. 8, na návrh navrhovateľa o preskúmanie zákonnosti rozhodnutia č. XXX XXX XXXX X zo dňa 9. apríla 2016 o invalidný dôchodok, takto r o z h o d o l : Krajský súd konanie vo veci z a s t a v u j e . Žiaden z účastníkov nemá právo na náhradu trov konania. o d ô v o d n e n i e : Tunajšiemu súdu bol dňa 24. júna 2016 doručený prostredníctvom Sociálnej poisťovne, ústredie v Bratislave návrh navrhovateľa na preskúmanie zákonnosti rozhodnutia odporkyne č. XXX XXX XXXX X zo dňa 9. apríla 2016, ktorým bol navrhovateľovi priznaný invalidný dôchodok podľa § 70 ods. 1, § 274 a § 82 zákona č. 461/2003 Z. z. o sociálnom poistení v znení neskorších predpisov s odôvodnením, že podľa posudku posudkového lekára Sociálnej poisťovne pobočky Prievidza zo dňa 19.01.2016 je invalidný lebo má mieru poklesu schopnosti vykonávať zárobkovú činnosť 55 % v porovnaní so zdravou fyzickou osobou. Sociálna poisťovňa, ústredie Bratislava po podaní opravného prostriedku opätovne posúdila zdravotný stav navrhovateľa a uznala ho invalidným s mierou poklesu schopnosti vykonávať zárobkovú činnosť 65 % v porovnaní so zdravou fyzickou osobou od 14. marca 2016. Rozhodnutím č. XXX XXX XXXX X zo dňa 08.07.2016 podľa § 73, § 112 ods. 4 a § 82 zákona č. 461/2003 Z. z. o sociálnom poistení v znení neskorších predpisov od 14. marca 2016 bol navrhovateľovi priznaný invalidný dôchodok v sume 232,40€ mesačne. Podľa ustanovenia § 492 ods. 1 zákona č. 162/2015 Z. z. Správny súdny poriadok, účinný od 1. júla 2016, konania podľa tretej hlavy piatej časti Občianskeho súdneho poriadku začaté predo dňom nadobudnutia účinnosti tohto zákona sa dokončia podľa doterajších predpisov. Podľa § 250o O.s.p. ak správny orgán, ktorého rozhodnutie súd preskúmava vydá nové rozhodnutie, ktorým návrhu celkom vyhovie, súd uznesením konanie zastaví. O trovách konania súd rozhodol v zmysle § 146 ods.1 písm. c/ O.s.p. a § 246c O.s.p.. Poučenie: Proti tomuto uzneseniu možno podať odvolanie do 15 dní odo dňa jeho doručenia na Najvyšší súd Slovenskej republiky prostredníctvom Krajského súdu v Trenčíne písomne, v dvoch vyhotoveniach. Podľa § 42 ods.3 a § 205 ods.1 O.s.p. odvolanie musí mať tieto náležitosti: ktorému súdu je určené, kto ho robí, ktorej veci sa týka a čo sleduje, musí byť podpísané a datované s uvedením dátumu vyhotovenia odvolania, proti ktorému rozhodnutiu súdu smeruje, v akom rozsahu sa napáda, v čom sa toto rozhodnutie alebo postup súdu považuje za nesprávny a čoho sa odvolateľ domáha.</w:t>
      </w:r>
    </w:p>
    <w:p/>
    <w:p>
      <w:r>
        <w:t>Zdroj: KAUZIS.SK – https://www.kauzis.sk/judikatura/r/ECLI:SK:KSTN:2016:3016200499.2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