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11CoE/299/2015 z 11. 1. 2016</w:t>
      </w:r>
    </w:p>
    <w:p>
      <w:r>
        <w:t>Uznesenie Krajského súdu Trenčín z 11. januára 2016, sp. zn. 11CoE/299/2015, ECLI:SK:KSTN:2016:3215201544.2</w:t>
      </w:r>
    </w:p>
    <w:p>
      <w:r>
        <w:t>Súd: Krajský súd Trenčín</w:t>
      </w:r>
    </w:p>
    <w:p>
      <w:r>
        <w:t>Spisová značka: 11CoE/299/2015</w:t>
      </w:r>
    </w:p>
    <w:p>
      <w:r>
        <w:t>ECLI: ECLI:SK:KSTN:2016:3215201544.2</w:t>
      </w:r>
    </w:p>
    <w:p>
      <w:r>
        <w:t>Dátum vydania: 11. 1. 2016</w:t>
      </w:r>
    </w:p>
    <w:p>
      <w:r>
        <w:t>Forma: Uznesenie</w:t>
      </w:r>
    </w:p>
    <w:p>
      <w:pPr>
        <w:pStyle w:val="Heading2"/>
      </w:pPr>
      <w:r>
        <w:t>Text rozhodnutia</w:t>
      </w:r>
    </w:p>
    <w:p>
      <w:r>
        <w:t>Súd: Krajský súd Trenčín Spisová značka: 11CoE/299/2015 Identifikačné číslo súdneho spisu: 3215201544 Dátum vydania rozhodnutia: 12. 01. 2016 Meno a priezvisko sudcu, VSÚ: JUDr. Alena Radičová ECLI: ECLI:SK:KSTN:2016:3215201544.2 Uznesenie Krajský súd v Trenčíne v exekučnej veci oprávneného: Poštová banka, a.s. so sídlom Bratislava, Dvořákovo nábrežie 4, IČO: 31 340 890 proti povinnému: I. V., bytom B. Z. B., J. G. K. XXXX/X, pre vymoženie 1.981,57 eur s príslušenstvom, o odvolaní spoločnosti BENCONT INVESTMENTS, s.r.o. so sídlom Vajnorská 100/A, Bratislava, IČO: 36 432 105 proti uzneseniu Okresného súdu Bánovce nad Bebravou zo dňa 5. júna 2015, č.k. 4Er/306/2015-38, takto r o z h o d o l : Odvolací súd odvolanie spoločnosti BENCONT INVESTMENTS, s.r.o. o d m i e t a . o d ô v o d n e n i e : Súd prvého stupňa napadnutým uznesením zamietol žiadosť súdneho exekútora JUDr. Ing. Jána Gaspera, PhD. o udelenie poverenia na vykonanie exekúcie podľa § 44 ods. 2 Exekučného poriadku s poukazom na § 45 ods. 1 a 2 zákona č. 244/2002 Z.z. o rozhodcovskom konaní. V odôvodnení rozhodnutia uviedol, že návrhom zo dňa 23.03.2015, doručeným exekútorskému úradu dňa 30.03.2015, sa oprávnený domáhal proti povinnému vykonania exekúcie pre vymoženie sumy 1.981,57 eur s príslušenstvom, a to na podklade exekučného titulu, ktorým je rozhodcovský rozsudok STÁLEHO ROZHODCOVSKÉHO SÚDU zriadeného pri ROZHODCOVSKÁ, ARBITRÁŽNA A MEDIAČNÁ, a.s., sp. zn. IA-C/0314/4532 zo dňa 16.05.2014, ktorý mal podľa vyznačenej doložky právoplatnosti a vykonateľnosti nadobudnúť právoplatnosť dňa 31.07.2014 a vykonateľnosť dňa 04.08.2014. Súd prvého stupňa zistil, že oprávnený a povinný uzavreli dňa 21.01.2011 Zmluvu o úvere č. 0340387611, ktorá má formu spotrebiteľskej zmluvy a ktorej súčasťou sú Obchodné podmienky pre úver a Všeobecné obchodné podmienky. Zastával názor, že rozhodcovská doložka zakomponovaná do II. Časti - Spoločné ustanovenia do bodu 10.2.2. Všeobecných obchodných podmienok, ktoré sú neoddeliteľnou súčasťou zmluvy o úvere, nebola individuálne dojednaná a dlžník pri podpise zmluvy nemohol ovplyvniť jej podstatu a zmysel. Takúto rozhodcovskú doložku považoval súd prvého stupňa za neprijateľnú (nekalú) podmienku v spotrebiteľskej zmluve, pretože dáva veriteľovi neprimeranú výhodu voči spotrebiteľovi spočívajúcu v tom, že môže vopred určiť, že prípadný spor s dlžníkom bude rozhodovať namiesto všeobecného súdu súkromnoprávny orgán (rozhodcovský súd), ktorý si sám vybral. Takáto rozhodcovská doložka je absolútne neplatná a rozhodnutie vydané na jej podklade nemôže byť podľa názoru súdu prvého stupňa vykonateľným exekučným titulom. Proti tomuto rozhodnutiu podala odvolanie spoločnosť BENCONT INVESTMENTS, s.r.o. so sídlom Vajnorská 100/A, Bratislava, IČO: 36 432 105. Krajský súd v Trenčíne ako odvolací súd skôr, ako pristúpil k vecnému preskúmaniu napadnutého uznesenia súdu prvého stupňa, zisťoval bez nariadenia odvolacieho pojednávania /§ 214 ods. 2 O.s.p./, či odvolanie bolo podané v zákonom stanovenej lehote, či bolo podané subjektom oprávneným na podanie takéhoto opravného prostriedku a či smeruje proti rozhodnutiu, proti ktorému zákon odvolanie pripúšťa a dospel k záveru, že odvolanie menovanej spoločnosti treba podľa § 218 ods. 1 písm. b) O.s.p. odmietnuť ako odvolanie podané neoprávnenou osobou. Podľa § 218 ods. 1 písm. b) O.s.p. odvolací súd odmietne odvolanie, ktoré bolo podané niekým, kto na odvolanie nie je oprávnený.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37 ods. 1 Exekučného poriadku účastníkmi konania sú oprávnený a povinný; iné osoby sú účastníkmi len tej časti konania, v ktorej im toto postavenie priznáva tento zákon. Ak súd rozhoduje o trovách exekúcie, účastníkom konania je aj poverený exekútor. Podľa § 24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26 ods. 1 O.s.p. Centrum pre medzinárodnoprávnu ochranu detí a mládeže môže na základe plnomocenstva zastupovať maloletého účastníka v konaní vo veciach starostlivosti súdu o maloletých, ako aj plnoletého účastníka, ku ktorému trvá vyživovacia povinnosť rodičov, prípadne iných osôb podľa osobitného zákona v konaní o určenie a zmenu vyživovacej povinnosti, ak ide o veci s medzinárodným prvkom. Podľa § 26 ods. 2 O.s.p. odborová organizácia môže na základe plnomocenstva v konaní zastupovať účastníka, ktorý je jej členom vo veciach týkajúcich sa pracovnoprávnych vzťahov. Podľa § 26 ods. 4 O.s.p. právnická osoba založená podľa osobitného zákona na účel výkonu advokácie môže zastupovať účastníka na základe plnomocenstva v konaní. Podľa § 26 ods. 5 O.s.p. iná právnická osoba ako v odsekoch 1 až 4 môže na základe plnomocenstva v konaní zastupovať účastníka, len ak tak ustanoví osobitný zákon. V zmysle citovaného ustanovenia § 201 O.s.p. môže rozhodnutie súdu napadnúť odvolaním iba účastník konania. V exekučnom konaní, o aké ide aj v predmetnej právnej veci, sú účastníkmi konania oprávnený a povinný, a ak súd rozhoduje o trovách exekúcie, aj poverený súdny exekútor /§ 37 ods. 1 Exekučného poriadku/. Len uvedené osoby sú oprávnené podať proti rozhodnutiam vydaným súdom v exekučnom konaní /ak sú splnené aj ďalšie zákonné podmienky/ odvolanie. V predmetnej exekučnej veci podala proti uzneseniu súdu prvého stupňa č.k. 4Er/306/2015-38 zo dňa 5. júna 2015 odvolanie spoločnosť BENCONT INVESTMENTS, s.r.o., ktorá nie je ani oprávneným, ani povinným a bez ohľadu na to, že sa nerozhodovalo o trovách exekúcie, možno uviesť, že nie je ani súdnym exekútorom. Odvolací súd ďalej dospel k záveru, že menovanú spoločnosť nemožno považovať ani za procesného zástupcu účastníka konania v zmysle § 24 O.s.p. Menovaná spoločnosť je právnickou osobou, konkrétne obchodnou spoločnosťou vo forme spoločnosti s ručením obmedzeným. Vo svojom predmete podnikania podľa výpisu z obchodného registra nemá výkon advokácie podľa osobitného zákona / zákon č. 586/2003 Z.z. o advokácii/. V zmysle citovaných ustanovení § 26 O.s.p. môže právnická osoba zastupovať účastníka konania len v prípade, že by bola Centrom pre medzinárodnoprávnu ochranu detí a mládeže, odborovou organizáciou, právnickou osobou založenou podľa osobitného zákona na účel výkonu advokácie, alebo ak by zastupovanie účastníka touto spoločnosťou pripúšťal osobitný zákon. Spoločnosť BENCONT INVESTMENTS, s.r.o. však nie je ani Centrom pre medzinárodnoprávnu ochranu detí a mládeže, nie je odborovou organizáciou, nie je právnickou osobou založenou podľa osobitného zákona na účel výkonu advokácie a odvolaciemu súdu nie je známy žiadny právny predpis, ktorý by zastupovanie účastníka touto spoločnosťou pripúšťal. Spoločnosť BENCONT INVESTMENTS, s.r.o. tak nemôže byť procesným zástupcom oprávneného v tomto exekučnom konaní. Z tohto pohľadu potom odvolací súd ani nevyzýval spoločnosť BENCONT INVESTMENTS, s.r.o. na predloženie procesnej plnej moci na zastupovanie oprávneného v tomto exekučnom konaní, pretože v tomto prípade sa nejedná o odstrániteľnú vadu podmienok konania - preukázanie zastúpenia účastníka konania, keď takéto zastúpenie by bolo v rozpore s ustanoveniami § 26 O.s.p. Pokiaľ ide o možnosť, že by spoločnosť BENCONT INVESTMENTS, s.r.o. bola zástupcom oprávneného v tomto exekučnom konaní na základe komisionárskej zmluvy zo dňa 10.04.2015, na ktorú menovaná spoločnosť poukazuje v tejto, ako aj v iných exekučných veciach oprávneného Poštová banka, a.s., ktoré boli predmetom konania pred tunajším odvolacím súdom, ani táto možnosť podľa názoru odvolacieho súdu neprichádza do úvahy. Komisionárska zmluva upravená v ustanoveniach § 577 až § 590 Obchodného zákonníka je právnym úkonom podľa hmotného práva a nemožno ju stotožňovať s procesným plnomocenstvom, ktoré zákon na zastupovanie účastníka v občianskom súdnom konaní vyžaduje. Ak by aj súčasťou takéhoto právneho úkonu podľa hmotného práva bolo aj písomné procesné plnomocenstvo na zastupovanie účastníka konania, v tomto prípade by ho odvolací súd musel hodnotiť ako rozporné so zákonom /porušujúce ustanovenia § 26 O.s.p. - k tomu viď vyššie/, a preto neplatné. Okrem toho samotné konanie spoločnosti BENCONT INVESTMENTS, s.r.o. ako zástupcu oprávneného v exekučnom konaní je aj v rozpore s princípom záväzkového vzťahu z komisionárskej zmluvy, keď podľa takejto zmluvy komisionár /tu BENCONT INVESTMENTS, s.r.o./ zariaďuje vo vlastnom mene pre komitenta /tu oprávnený/ na jeho účet určitú obchodnú záležitosť, teda koná vo vlastnom mene a nie ako zástupca za iného. Odvolací súd tak dospel k záveru, že odvolanie spoločnosti BENCONT INVESTMENTS, s.r.o. proti uzneseniu Okresného súdu Bánovce nad Bebravou č.k. 4Er/306/2015-38 zo dňa 5. júna 2015 nie je odvolaním účastníka exekučného konania. Ide preto o odvolanie podané neoprávnenou osobou a odvolací súd ho ako také podľa § 218 ods. 1 písm. b) O.s.p. odmietol. Poučenie: Proti tomuto uzneseniu odvolanie n i e j e p r í p u s t n é .</w:t>
      </w:r>
    </w:p>
    <w:p/>
    <w:p>
      <w:r>
        <w:t>Zdroj: KAUZIS.SK – https://www.kauzis.sk/judikatura/r/ECLI:SK:KSTN:2016:3215201544.2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