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2CoE/207/2016 z 5. 6. 2016</w:t>
      </w:r>
    </w:p>
    <w:p>
      <w:r>
        <w:t>Uznesenie Krajského súdu Trenčín z 5. júna 2016, sp. zn. 2CoE/207/2016, ECLI:SK:KSTN:2016:3815206830.1</w:t>
      </w:r>
    </w:p>
    <w:p>
      <w:r>
        <w:t>Súd: Krajský súd Trenčín</w:t>
      </w:r>
    </w:p>
    <w:p>
      <w:r>
        <w:t>Spisová značka: 2CoE/207/2016</w:t>
      </w:r>
    </w:p>
    <w:p>
      <w:r>
        <w:t>ECLI: ECLI:SK:KSTN:2016:3815206830.1</w:t>
      </w:r>
    </w:p>
    <w:p>
      <w:r>
        <w:t>Dátum vydania: 5. 6. 2016</w:t>
      </w:r>
    </w:p>
    <w:p>
      <w:r>
        <w:t>Forma: Uznesenie</w:t>
      </w:r>
    </w:p>
    <w:p>
      <w:r>
        <w:t>Oblasť práva: Občianske právo</w:t>
      </w:r>
    </w:p>
    <w:p>
      <w:pPr>
        <w:pStyle w:val="Heading2"/>
      </w:pPr>
      <w:r>
        <w:t>Text rozhodnutia</w:t>
      </w:r>
    </w:p>
    <w:p>
      <w:r>
        <w:t>Súd: Krajský súd Trenčín Spisová značka: 2CoE/207/2016 Identifikačné číslo súdneho spisu: 3815206830 Dátum vydania rozhodnutia: 06. 06. 2016 Meno a priezvisko sudcu, VSÚ: JUDr. Jozef Janík ECLI: ECLI:SK:KSTN:2016:3815206830.1 Uznesenie Krajský súd v Trenčíne v exekučnej veci oprávneného: Bencont Investments, s.r.o., IČO: 36 432 105, so sídlom v Bratislave, Vajnorská 100/A, v zastúpení JUDr. Veronikou Kubrikovou, PhD., advokátkou so sídlom v Bratislave, Martinčekova 13, proti povinnému: F. F., nar. XX.XX.XXXX, U. pre vymoženie istiny vo výške 467,24 Eur s príslušenstvom, na odvolanie oprávneného proti uzneseniu Okresného súdu Prievidza zo dňa 15. februára 2016, č.k. 15Er/1362/2015 - 25, takto dňa 6.júna 2016 r o z h o d o l : Odvolací súd uznesenie súdu prvého stupňa p o t v r d z u j e . o d ô v o d n e n i e : Napadnutým uznesením súd prvého stupňa zamietol žiadosť súdneho exekútora JUDr. Ing. Jána Gaspera, PhD., so sídlom exekútorského úradu v Rimavskej Sobote, Kálmana Mikszatha 268, o udelenie poverenia na vykonanie exekúcie podľa ustanovenia § 44 ods. 2 Exekučného poriadku. V odôvodnení uviedol, že oprávnený sa návrhom na vykonanie exekúcie zo dňa 15.3.2015 domáhal vykonanie exekúcie proti povinnému pre vymoženie istiny vo výške 467,24 Eur s prísl. na základe exekučného titulu, ktorým je Rozhodcovský rozsudok Stáleho rozhodcovského súdu Slovenskej bankovej asociácie sp.zn. II/2014-534 zo dňa 28.4.2014, ktorý nadobudol právoplatnosť dňa 23.6.2014 a vykonateľnosť dňa 26.6.2014. Z predloženého exekučného titulu - vyššie uvedeného rozhodcovského rozsudku súd zistil nasledovné skutočnosti. Dňa 19.12.2008 bola medzi právnym predchodcom oprávneného a povinným uzavretá zmluva o poskytnutí spotrebného úveru č. 008345211181208 (ktorej neoddeliteľnou súčasťou sú Všeobecné obchodné podmienky), na základe ktorej bol povinnému poskytnutý úver vo výške 663,88 Eur, ktorý sa povinný zaviazal splácať v mesačných splátkach. Podľa čl. II bod 5 zmluvy Banka uzavretím tejto zmluvy navrhuje, aby prípadné spory vzniknuté z tohto obchodu boli rozhodované prednostne v rozhodcovskom konaní prostredníctvom Stáleho rozhodcovského súdu zriadeným v zmysle Zákona č. 510/2002 Z.z. o platobnom styku. Dlžník vyjadruje súhlas s návrhom banky na riešení sporov Stálym rozhodcovským súdom. Pre účely posúdenia prípadného nekalého charakteru zmluvnej podmienky hranica ochrany spotrebiteľa vychádza nielen z konkrétneho exemplifikatívneho výpočtu nekalých zmluvných dojednaní (podľa ustanovenia § 53 ods. 4 Občianskeho zákonníka v znení platnom ku dňu uzatvorenia zmluvy) ale tiež zo všeobecného zákazu akéhokoľvek dojednania, ktoré vytvorí v právach a povinnostiach značnú nerovnováhu (podľa ustanovenia § 53 ods. 1 Občianskeho zákonníka v znení platnom ku dňu uzatvorenia zmluvy). Rozhodcovská doložka obsiahnutá v zmluve o úvere podľa názoru súdu spĺňa všetky podmienky tak, aby z pohľadu ustanovení § 53, 54 Občianskeho zákonníka platného ku dňu uzatvorenia zmluvy, ako aj z pohľadu Smernice Rady 93/13/EHS (výkladovej pomôcky ustanovení spotrebiteľského práva) bola kvalifikovaná ako nekalá. Táto doložka je zároveň aj v rozpore s ustanoveniami § 6 ods. 1, § 8 a 9 zákona č. 244/2002 Z.z. o rozhodcovskom konaní, a teda je neplatná. Táto neplatnosť má formu absolútnej neplatnosti. Existujúca, ale neplatná rozhodcovská doložka nemôže byť potom základom právomoci rozhodcovského súdu. Ak si rozhodca svoju právomoc z takto uzavretej doložky odvodil, na ktorom základe následne vydal exekučný titul, nemožno takéto rozhodnutie považovať za rozhodnutie vydané osobou na to oprávnenou. Uvedené spôsobuje, že pred podaním návrhu na vykonanie exekúcie neprebehlo riadne rozhodcovské konanie, ktorého výsledkom by bol rozhodcovský rozsudok, na podklade ktorého by mohla byť v zmysle ustanovenia § 41 ods. 2 písm. d) Exekučného poriadku vedená exekúcia. S prihliadnutím na vyššie uvedené skutočnosti, súd žiadosť súdneho exekútora o udelenie poverenia na vykonanie exekúcie podľa § 44 ods. 2 Exekučného poriadku zamietol. Predložený rozhodcovský rozsudok vzhľadom na absenciu právomoci rozhodcu v danej veci konať, a to s poukazom na neplatnosť rozhodcovskej doložky, nemožno považovať za spôsobilý exekučný titul. Pre uvedený rozpor exekučného titulu a tým aj i návrhu a žiadosti o udelenie poverenia nielen s Exekučným poriadkom ale aj úniovým právom, súd žiadosť zamietol v celom rozsahu. Proti uzneseniu súdu prvého stupňa podal v zákonom stanovenej lehote odvolanie oprávnený. Podané odvolanie odôvodnil podľa § 205 ods. 2 písm. a/, d/, f/, e/ O.s.p. a § 221 ods. 1 písm. d/, f/ a h/ O.s.p. Poukázal na ust. § 243 Ex. por.. Uviedol, že podľa ustanovení § 44 ods. 2, prvá veta a druhá veta Exekučného poriadku je súd oprávnený skúmať a vykonať ako dôkazy výlučne žiadosť o udelenie poverenia na vykonanie exekúcie, návrh na vykonanie exekúcie a exekučný titul. Exekučný súd nemá zákonné oprávnenie skúmať a hodnotiť iné listiny, napr. zmluvu o úvere, ktorá obsahuje rozhodcovskú doložku. Ak je exekučným titulom rozhodcovský rozsudok, súd príslušný na výkon rozhodnutia alebo na exekúciu nie je vecne príslušný vo veci konať či už ako súd vyššej inštancie, kasačný súd alebo súd konajúci o opravnom prostriedku, ale práve a len ako tzv. exekučný súd. Poukázal aj na uznesenie Najvyššieho súdu Slovenskej republiky sp. zn. 4Cdo 159/2009 zo dňa 16.06.2009. Ďalej uviedol, že exekučný súd je oprávnený skúmať rozhodcovský rozsudok ako exekučný titul len v zákonom určených medziach. Doručený rozhodcovský rozsudok, ktorý už nemožno preskúmať podľa § 37 zákona č. 244/2002 Z.z., má pre účastníkov rozhodcovského konania rovnaké účinky ako právoplatný rozsudok súdu, podľa ustanovení § 159 O.s.p. O platnosti rozhodcovskej doložky rozhoduje rozhodcovský súd, a preto prekážka rozsúdenej veci bráni tomu, aby bola opätovne posúdená. Mal za to, že exekučný súd nie je oprávnený skúmať materiálnu správnosť rozhodcovského rozsudku, skúmať rozhodcovské konanie, ani zmluvu, na základe ktorej bol tento vydaný, keďže doručený rozhodcovský rozsudok, ktorý už nemožno preskúmať podľa § 37, má pre účastníkov rozhodcovského konania rovnaké účinky ako právoplatný rozsudok súdu (§ 35 zákona č. 244/2002 Z.z.), podľa ustanovení § 159 O.s.p. doručený rozsudok, ktorý už nemožno napadnúť odvolaním, je právoplatný. Výrok právoplatného rozsudku je záväzný pre účastníkov a pre všetky orgány, len čo sa o veci právoplatne rozhodlo, nemôže sa prejednať znova. Teda je tu prekážka res iudicata. Uvedeným konaním súdu dochádza k porušeniu článku 2 odsek 2 Ústavy Slovenskej republiky. V súvislosti s uvedeným poukázal na nález Ústavného súdu Slovenskej republiky sp. zn. ÚS 2/2000, II. ÚS 499/2014 a PL. ÚS 21/08. Poukázal aj na skutočnosť, že ako právny nástupca Všeobecnej úverovej banky, a.s. bol povinný postupovať v súlade s ustanoveniami rozhodcovského zákona. V zmysle ustanovenia čl. VIII. časti bodu 3 Všeobecných obchodných podmienok, Všeobecná úverová banka, a.s. postupovala v súlade s § 93b zákona o bankách, ktorý jej ukladá povinnosť ponúknuť klientovi návrh rozhodcovskej doložky, s tým, že v predmetnom bode je klientovi daná možnosť neprijať túto zákonom stanovenú ponuku. To, že ju neodmietol, je prejavom jeho osobnej a zmluvnej slobody. Súd zamietol poverenie z dôvodu, že exekučný titul bol vydaný v rozhodcovskom konaní, avšak opomína tú skutočnosť, že oprávnený je zo zákona povinný klientovi ponúknuť návrh rozhodcovskej doložky. Pokiaľ by tak neurobil, došlo by k porušeniu zákona o bankách, avšak aj napriek splneniu si zákonom stanovenej povinnosti, súd práve týmto splnením zákonnej povinnosti dôvodí zamietnutie poverenia. Mal za to, že exekučný súd nesprávne aplikuje ustanovenia Občianskeho zákonníka a plne sa stotožnil s odôvodnením nálezu Ústavného súdu II. ÚS 499/2012. Poukázal aj na uznesenia Ústavného súdu Slovenskej republiky sp. zn. I. ÚS 17/01 z 19.04.2001, sp. zn. IV. ÚS 110/09 z 02.04.2009, sp. zn. III. ÚS 264/05 z 29.09.2005 a na nálezy Ústavného súdu Slovenskej republiky sp. zn. II ÚS 244/09 z 29.09.2009, sp. zn. I. ÚS 390/08 z 23.04.2009, sp. zn. I. ÚS 335/06 z 30.10.2007. Mal tiež za to, že exekučný súd v rozpore so zákonom posudzoval uzavretú rozhodcovskú doložku podľa ust. § 52 a nasl. Občianskeho zákonníka. Namietal, že exekučný súd nijako neskúmal vôľu povinného, že nebol preukázaný jeho nedostatok pri uzatváraní rozhodcovskej doložky a rovno bez skutkových či právnych dôvodov ju označil za neplatnú. Exekučný súd sa nijako nevysporiadal s odlišným právnym názorom, ktorý majú iné súdy prvého stupňa. V prípade, že by zmluva neobsahovala rozhodcovskú doložku a konanie by prebiehalo na štátnom súde, súd sa nevyjadril, akým iným spôsobom by slabšia strana v prípadnom neskoršom procese dokázala naplánovať. Tiež uviedol, že exekučný súd pri skúmaní žiadosti o udelenie poverenia vykonával samostatne nové dokazovanie skutkového stavu, na základe ktorého dospel k odlišným právnym záverom ako rozhodcovský súd v nachádzacom konaní. Oprávnený sa nemal možnosť vyjadriť k takto vykonávaným dôkazom a k nanovo vytvorenému skutkovému stavu. Exekučný súd mu uprel právo byť účastným na takomto zisťovaní skutkového stavu, čím zasiahol do jeho práva podľa čl. 48 odsek 2 Ústavy Slovenskej republiky. Ani O.s.p., ani Exekučný poriadok, ani zákon č. 244/2002 Z.z. neposkytuje absolútne žiadnu oporu pre záver, že by exekučný súd mohol vo vzťahu k rozhodcovskému rozsudku rozhodovať ako súd, konajúci vo veci samej, a teda napríklad vykonať vo veci samej dokazovanie, alebo napr. rozsudok zrušiť či zmeniť jeho výrok. Poukázal na Nález Ústavného súdu II. ÚS 499/2012. Ďalej mal za to, že pokiaľ by aj súd zvažoval rozhodcovskú doložku ako neprijateľnú zmluvnú podmienku, nie je možné záver o neplatnosti rozhodcovskej doložky oprieť o Smernicu EHS č. 93/13/EHS, nakoľko tento nepriamy normatívny akt, ktorý je súčasťou unijného práva, je aktom výlučne sekundárnej povahy, ktorého priamy normatívny význam pre výklad národného zákona je výlučne indikatívny a v žiadnom prípade interpretačný. Taktiež pokiaľ by súd uvažoval o neprijateľnosti rozhodcovskej doložky, nie je možné brať do úvahy judikatúru Európskeho súdneho dvora, nakoľko judikatúra Európskeho súdneho dvora, vzťahujúca sa na rozhodcovské doložky všeobecne alebo rozhodcovské doložky v spotrebiteľských zmluvách, nie je voči jednotlivcom - a teda ani voči účastníkom tohto konania - bezprostredne záväzná. Poukázal aj na rozhodnutia Krajského súdu v Bratislave č.k. 18CoE/633/2011-25 zo dňa 26.06.2012 a Krajského súdu v Banskej Bystrici č.k. 2CoE/292/2012-59. Bol názoru, že postupom exekučného súdu bol porušený princíp rovnosti účastníkov konania, keďže bez toho, aby povinný urobil akýkoľvek právny úkon, ho nezákonne zvýhodňuje len na základe jeho postavenia. V súvislosti s uvedeným poukázal na uznesenie Ústavného súdu Slovenskej republiky III. ÚS 23/2013-8. Navrhol, aby odvolací súd napadnuté uznesenie v celom rozsahu zmenil tak, že žiadosti súdneho exekútora o udelenie poverenia na vykonanie exekúcie vyhovie, alternatívne, aby napadnuté uznesenie v celom rozsahu zrušil a vec vrátil súdu prvého stupňa na ďalšie konanie. Vyjadrenie k odvolaniu oprávneného podané nebolo. Krajský súd ako súd odvolací preskúmal vec v zmysle ust. § 212 ods. 1 O.s.p. a dospel k záveru, že odvolanie oprávneného nie je dôvodné a uznesenie súdu prvého stupňa je potrebné potvrdiť podľa § 219 ods. 1 O.s.p., pretože je vo výroku vecne správne. Rozhodol bez nariadenia pojednávania odvolacieho súdu v zmysle ust. § 214 ods. 2 O.s.p. Uznesenie súdu prvého stupňa bolo vydané na základe správneho právneho posúdenia otázky rozhodcovskej doložky v spotrebiteľskej zmluve a je v kolerácii s rozhodovaním súdov v analogických prípadoch a nebol zistený žiadny právne významný dôvod na odlišný postup a rozhodnutie v danom prípade pri posudzovaní doložky. Súd prvého stupňa svoje rozhodnutie odôvodnil v súlade s kritériami ust. § 157 ods. 2 v spojení s ust. § 167 ods. 2 O.s.p., preto odvolací súd podľa ust. § 219 ods. 2 O.s.p. poukazuje v podrobnostiach na odôvodnenie rozhodnutia súdu prvého stupňa a zároveň považuje za potrebné dodať: Exekučný súd v rámci svojho postupu pri preskúmavaní listín podľa ustanovenia § 44 Exekučného poriadku v spojení s ustanovením § 45 ods. 2 zákona č. 244/2002 Z. z. o rozhodcovskom konaní z úradnej povinnosti posudzuje, či rozhodcovský rozsudok, ktorý je podľa ust. § 41 ods. 2 písm. d/ Exekučného poriadku tiež spôsobilým exekučným titulom, tento nezaväzuje účastníka rozhodcovského konania na plnenie, ktoré je objektívne nemožné, právne nedovolené alebo odporujúce dobrým mravom (§ 45 ods. 1 písm. c/), resp. či rozhodcovský rozsudok nemá nedostatok uvedený v § 40 písm. a/ a b/. Ak súd zistí tieto nedostatky, exekučné konanie aj bez návrhu zastaví. Ak bol rozhodcovský rozsudok vydaný v dôsledku neplnenia zmluvne dojednaných povinností zo strany dlžníka podľa úverovej zmluvy, ktorá má charakter spotrebiteľskej zmluvy, potom exekučný súd v rámci postupu podľa § 44 Exekučného poriadku a § 45 ods. 2 zák. č. 244/2002 Z. z., z úradnej povinnosti správne v danej veci posudzoval rozhodcovský rozsudok z aspektu, či plnenie priznané týmto rozsudkom nemá taký charakter, pre ktorý je potrebné úplne alebo čiastočne exekučné konanie zastaviť, resp. v danom prípade zamietnuť žiadosť o udelenie poverenia na vykonanie exekúcie pre rozpor exekučného titulu so zákonom. Už v štádiu rozhodovania o žiadosti súdneho exekútora o udelenie poverenia na vykonanie exekúcie je exekučný súd, konajúci o návrhu na nútený výkon právoplatného rozhodcovského rozsudku v zmysle § 44 ods. 2 Exekučného poriadku oprávnený aj bez návrhu (ex offo) skúmať, či rozhodcovská zmluva medzi zmluvnými stranami bola uzavretá platne. Ak exekučný súd zistí, že právomoc rozhodcovského súdu bola založená na základe neplatnej rozhodcovskej zmluvy, je oprávnený vyvodiť všetky dôsledky vyplývajúce z príslušných právnych predpisov pre to, aby zmluvná strana nebola uvedenou zmluvou viazaná (uznesenie Najvyššieho súdu Slovenskej republiky z 10. októbra 2012 sp. zn. 6 Cdo 105/2011). Aj v prípade, že spotrebiteľ nevyužije právnu možnosť spochybniť existenciu alebo platnosť rozhodcovskej zmluvy podľa ustanovení zákona č. 244/2002 Z. z. o rozhodcovskom konaní, je exekučný súd povinný skúmať existenciu alebo platnosť rozhodcovskej zmluvy a prípadne aj konštatovať rozpor rozhodcovského rozsudku so zákonom znamenajúci materiálnu nevykonateľnosť rozhodcovského rozsudku (uznesenie Najvyššieho súdu Slovenskej republiky z 18. septembra 2012 sp. zn. 5 Cdo 230/2011) Rozhodcovský rozsudok vydaný v spotrebiteľskej veci je ako exekučný titul v rozpore so zákonom, ak rozhodcovská zmluva (či už uzavretá vo forme osobitnej zmluvy alebo rozhodcovskej doložky), na ktorej sa zakladá právomoc rozhodcovského súdu, nebola vôbec uzavretá alebo bola uzavretá neplatne. Nedostatok právomoci rozhodcovského súdu odvíjajúci sa od neexistencie či neplatnosti rozhodcovskej zmluvy má v spotrebiteľskej veci za následok materiálnu nevykonateľnosť (nezáväznosť) rozhodcovského rozsudku (uznesenie Najvyššieho súdu Slovenskej republiky zo dňa 21. marca 2012 sp. zn. 6 Cdo 1/2012). Pri posudzovaní exekučného titulu z aspektov ustanovenia § 45 ods. 2 v spojení s ods. 1 písm. c/ zákona č. 244/2002 Z. z, správne súd prvého stupňa vychádzal z ustanovení § 53 ods. 1, 4 a § 54 ods. 1, 2 Občianskeho zákonníka a príslušnej smernice Rady 93/13/EHS a zisťoval, či úverová zmluva, na základe ktorej bol priznaný nárok oprávnenému, neobsahuje takú podmienku, ktorá má nekalý charakter a je preto absolútne neplatná. Správne pri skúmaní dospel k záveru, že rozhodcovská doložka má charakter nekalej podmienky, keďže spôsobuje v právach a povinnostiach zmluvných strán značnú nerovnováhu, v neprospech spotrebiteľa, teda povinného (§ 53 ods. 1 Občianskeho zákonníka v znení účinnom v čase uzatvorenia zmluvy). Rozhodcovská doložka je v predmetnej zmluve zakomponovaná do článku II bodu 5, ako aj v článku IX Záverečné ustanovenia bodu 3 Obchodných podmienok pre úver, preto ju správne považoval súd prvého stupňa za nekalú, postihnutú sankciou absolútnej neplatnosti podľa § 53 ods. 4 Občianskeho zákonníka platnom v rozhodnom období. V tejto súvislosti odvolací súd uvádza, že smernica Rady 93/13/EHS zo dňa 05.04.1993 o neprimeraných podmienkach v spotrebiteľských zmluvách, nemá ako prameň komunitárneho práva horizontálny priamy účinok, ale existuje komunitárna povinnosť interpretovať vnútroštátne právo komunitárne komforným spôsobom. Smernica podľa čl. 1 písm. q/ Prílohy považuje riešenie sporov zo spotrebiteľských zmlúv v rozhodcovskom konaní za ustanovenie neprimerané. Zákaz neprimeranosti je tu potrebné chápať tak, že podnikateľ ako druhá zmluvná strana spotrebiteľskej zmluvy nesmie zneužívať svoje silnejšie postavenie - dané tým, že spotrebiteľ nie je fakticky schopný presadiť akékoľvek zmeny formulárových zmluvných podmienok, a že pri úverových zmluvách koná spotrebiteľ vlastne pod tlakom finančnej tiesne a tak podnikateľ môže získať nefair výhody, ktorou je aj prenesenie sporu zo sústavy nezávislých súdov na rozhodcu, s ktorým podnikateľ dlhodobo spolupracuje, poskytuje mu zdroj príjmu, v konaní nie je potrebné nariaďovať pojednávanie, sú vylúčené opravné prostriedky. Odvolací súd zdieľa právny názor súdu prvého stupňa, že predmetná zmluva o úvere, uzatvorená medzi právnym predchodcom oprávneného a povinným dňa 19.12.2008, vykazuje znaky spotrebiteľskej zmluvy (§ 23a zákona č. 634/1992 Zb. o ochrane spotrebiteľa v znení platnom a účinnom v čase uzatvorenia zmluvy) a následne sa tiež v celom rozsahu stotožňuje s odôvodnením súdu prvého stupňa, ktorý rozhodcovskú doložku v danej zmluve vyhodnotil ako neprijateľnú zmluvnú podmienku. Podstatnou z hľadiska vyslovenia absolútnej neplatnosti tohto zmluvného ustanovenia je skutočnosť, že táto podmienka nebola so spotrebiteľom (povinným) individuálne dojednaná a spotrebiteľ nemal reálnu možnosť obsah predloženej formulárovej zmluvy ovplyvniť, resp. niektoré zo zmluvných dojednaní vylúčiť. V danom prípade veriteľ mohol na základe predmetnej rozhodcovskej doložky vec predložiť na prejednanie rozhodcovskému orgánu, ktorý si sám zvolil a vylúčiť tak súd, ktorý by bol inak príslušný. Na základe tejto rozhodcovskej doložky spotrebiteľ ešte pred vznikom akéhokoľvek sporu stráca právo brániť sa voči takýmto nárokom veriteľa na všeobecnom súde v mieste svojho bydliska. Výber osoby rozhodcu, resp. rozhodcovského súdu pritom uskutočnil jednostranne sám veriteľ, ktorý zostavil znenie rozhodcovskej doložky vo svojej vopred pripravenej formulárovej zmluve, resp. všeobecných obchodných podmienkach. Vychádzajúc z komplexnej úpravy rozhodcovskej doložky je potom potrebné považovať takúto rozhodcovskú doložku v celosti za neprijateľnú podmienku a to aj v náväznosti na judikatúru Súdneho dvora EÚ (C-240/98 až C-244/98, C-40/08, C-473/00, C-243/08, C-168/05). Na podporu uvedeného právneho záveru odvolací súd dáva do pozornosti aj ustanovenie § 53 ods. 4 písm. r/ Občianskeho zákonníka v platnom znení (ustanovenie bolo zavedené zákonom č. 568/2007 Z. z. účinným od 01.01.2008), v zmysle ktorého sa za neprijateľnú podmienku uvedenú v spotrebiteľskej zmluve považuje aj ustanovenie, ktoré vyžaduje v rámci dojednanej rozhodcovskej doložky od spotrebiteľa, aby spory s dodávateľom riešil výlučne v rozhodcovskom konaní. Podľa § 243d ods. 2 Ex. por. na exekučné konania vedené na podklade rozhodcovského rozhodnutia vydaného v rozhodcovskom konaní, ktorého predmetom je spor spĺňajúci podmienky podľa osobitného predpisu, a ktoré neboli ukončené k 1. januáru 2015, sa použijú predpisy účinné do 31. decembra 2014. Podľa § 54b ods. 1 zákona č. 244/2002 Z. z. o rozhodcovskom konaní sa ustanovenia tohto zákona použijú aj na konania začaté pred 1. januárom 2015. Pokiaľ oprávnený poukázal v odvolaní na skutočnosť, že v zmysle § 93b ods. 1 zákona č. 483/2001 Z. z. o bankách v prísl. znení boli banky povinné ponúknuť svojim klientom neodvolateľný návrh na uzavretie rozhodcovskej zmluvy, odvolací súd k tomu uvádza, že právny predchodca oprávneného neuzatvoril s povinným osobitnú rozhodcovskú zmluvu (ani nedal povinnému osobitný návrh na jej uzatvorenie a príslušné poučenie), ale rozhodcovská doložka bola začlenená do vopred pripravených všeobecných obchodných podmienok právneho predchodcu oprávneného. Povinný ako spotrebiteľ bol v postavení, že buď zmluvu aj s príslušnými všeobecnými obchodnými podmienkami prijme ako celok a úver dostane, alebo zmluvu ako celok odmietne a úver nedostane. V tejto súvislosti odvolací súd poukazuje na skutočnosť, že stanovenie povinnosti banky ponúknuť klientom návrh na uzavretie rozhodcovskej zmluvy, neznamená, že veriteľ je oprávnený včleniť do svojich zmlúv také znenie rozhodcovskej doložky, ktoré zakladá značnú nerovnováhu medzi právami a povinnosťami zmluvných strán, v neprospech spotrebiteľa (tak ako tomu bolo v predmetnom prípade). Ak veriteľ uzatvára zmluvu so spotrebiteľom, je povinný rešpektovať aj príslušné zákonné normy chrániace spotrebiteľa. Odvolací súd zároveň uvádza, že pokiaľ je zmluvná podmienka až v hrubom nepomere v neprospech spotrebiteľa ako slabšej zmluvnej strany v právnom vzťahu zo štandardnej spotrebiteľskej zmluvy, ktorý vzťah teória aj prax navyše označujú za fakticky nerovný, nevyvážený, nie sú žiadne pochybnosti o tom, že takáto zmluvná podmienka sa prieči dobrým mravom. Zároveň týmto vzniká základ pre docielenie skutočnej rovnosti, pretože na absolútne neplatnú zmluvnú podmienku súd prihliadne aj bez návrhu a rovnako aj bez návrhu súd exekúciu zastaví o plnenie z takejto neprijateľnej zmluvnej podmienky. Ak je takouto neprijateľnou zmluvnou podmienkou samotná rozhodcovská doložka a dodávateľ ju použije, v takomto prípade ide o výkon práv v rozpore s dobrými mravmi (k tomu viď aj uznesenie Ústavného súdu Slovenskej republiky zo dňa 24. februára 2011 sp. zn. IV. ÚS 55/2011). Keďže ustanovenie § 44 Exekučného poriadku vyžaduje, aby zastaveniu exekučného konania (§ 44 ods. 3) v prípade podania žiadosti o vydanie poverenia na vykonanie exekúcie predchádzalo rozhodnutie exekučného súdu o zamietnutí žiadosti o udelenie poverenia na vykonanie exekúcie (§ 44 ods. 2), súd prvého stupňa postupoval v súlade so zákonom, ak pri zistení rozporu exekučného titulu so zákonom pred rozhodnutím o zastavení exekučného konania aj podľa § 45 zákona o rozhodcovskom konaní rozhodol spôsobom, uvedeným vo výroku jeho uznesenia. Odvolací súd uzatvára, že súd prvého stupňa v danom prípade správne právne posúdil rozhodcovský rozsudok ako nulitný, vydaný rozhodcom, ktorý vyvodil svoju právomoc na konanie a rozhodnutie na základe neplatnej rozhodcovskej doložky, teda nejde o spôsobilý exekučný titul podľa ust. § 41 ods. 2 písm. d/ Exekučného poriadku a správne žiadosť súdneho exekútora o udelenie poverenia na vykonanie exekúcie zamietol (§ 44 ods. 2 Exekučného poriadku). Odvolací súd z uvedených dôvodov uznesenie súdu prvého stupňa ako vecne správne podľa § 219 ods. 1, 2 O.s.p. potvrdil. Poučenie: Proti tomuto uzneseniu odvolanie n i e j e p r í p u s t n é .</w:t>
      </w:r>
    </w:p>
    <w:p/>
    <w:p>
      <w:r>
        <w:t>Zdroj: KAUZIS.SK – https://www.kauzis.sk/judikatura/r/ECLI:SK:KSTN:2016:3815206830.1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