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14S/35/2010 z 20. 6. 2012</w:t>
      </w:r>
    </w:p>
    <w:p>
      <w:r>
        <w:t>Uznesenie Krajského súdu Trnava z 20. júna 2012, sp. zn. 14S/35/2010, ECLI:SK:KSTT:2012:2010200352.7</w:t>
      </w:r>
    </w:p>
    <w:p>
      <w:r>
        <w:t>Súd: Krajský súd Trnava</w:t>
      </w:r>
    </w:p>
    <w:p>
      <w:r>
        <w:t>Spisová značka: 14S/35/2010</w:t>
      </w:r>
    </w:p>
    <w:p>
      <w:r>
        <w:t>ECLI: ECLI:SK:KSTT:2012:2010200352.7</w:t>
      </w:r>
    </w:p>
    <w:p>
      <w:r>
        <w:t>Dátum vydania: 20. 6. 2012</w:t>
      </w:r>
    </w:p>
    <w:p>
      <w:r>
        <w:t>Forma: Uznesenie</w:t>
      </w:r>
    </w:p>
    <w:p>
      <w:pPr>
        <w:pStyle w:val="Heading2"/>
      </w:pPr>
      <w:r>
        <w:t>Text rozhodnutia</w:t>
      </w:r>
    </w:p>
    <w:p>
      <w:r>
        <w:t>Súd: Krajský súd Trnava Spisová značka: 14S/35/2010 Identifikačné číslo súdneho spisu: 2010200352 Dátum vydania rozhodnutia: 21. 06. 2012 Meno a priezvisko sudcu, VSÚ: JUDr. Katarína Benczová ECLI: ECLI:SK:KSTT:2012:2010200352.7 Uznesenie Krajský súd v Trnave v právnej veci žalobcu: Ing. T. Y., nar. XX.XX.XXXX, bytom Q. XX, XXX XX F., proti žalovanému: Ústav na výkon trestu odňatia slobody, priečinok 72, 918 65 Hrnčiarovce nad Parnou, o návrhu na preskúmanie zákonnosti rozhodnutia žalovaného č. 958646/1-2008 zo dňa 23.09. 2008 t a k t o r o z h o d o l : Krajský súd v Trnave konanie z a s t a v u j e. Žiaden z účastníkov nemá právo na náhradu trov konania. o d ô v o d n e n i e : Podaním došlým v konaní pod sp.zn. 14S/101/2008 dňa 28.11.2008 sa žalobca domáhal zrušenia rozhodnutia vedúceho oddelenia výkonu trestu ÚVTOS v Hrnčiarovciach nad Parnou sp.zn. 958646/1-2008 zo dňa 23.09. 2008, ako aj rozhodnutia pedagóga odd. 3D1 ÚVTOS v Hrnčiarovciach nad Parnou o uložení disciplinárneho trestu sp.zn. 958646/1-2008 zo dňa 07.07. 2008 a vrátenia veci na ďalšie konanie, ako aj uloženia povinnosti pôvodne žalovaným 1/, 2/ konať a rozhodnúť vo veci námietky zaujatosti pôvodne žalovaného 3/ podanej dňa 09.07.2008 žalobcom. Podanie došlé súdu dňa 28.11.2008 bolo vylúčené na samostatné konanie uznesením č.k. 14S/101/2008-85 zo dňa 06.05.2010 a vec bola zapísaná pod sp.zn. 14S/35/2010. Nakoľko žalobca ako žalovaných pôvodne označil tri subjekty, súd začal v prvom rade riešiť otázku okruhu účastníkov na strane žalovaného a uznesením č. k. 14S/35/2010-43 zo dňa 28.07.2011 s poukazom na ust. § 250d ods. 3 O.s.p konanie voči pôvodne označeným žalovaným 2/ a 3/ zastavil. Uznesením č.k. 14S/35/2010-16 zo dňa 04.08.2010 súd žalobcovi priznal oslobodenie od súdnych poplatkov v celom rozsahu a ustanovil mu zástupcu z radov advokátov Mgr. Miroslava Michaličku, so sídlom Vajanského 22, 917 01 Trnava. Po oboznámení sa s vyjadrením Fakulty práva Paneurópskej vysokej školy v Bratislave zo dňa 31.01.2012 z ktorého vyplýva, že žalobca dňa 29.09.2011 nastúpil do 3. ročníka externého bakalárskeho štúdia v akademickom roku 2011/2012 a u žalobcu evidujú úhradu školného, uznesením č.k. 14S/35/2010 - 86 zo dňa 29.03 2012 súd s účinnosťou od 29.09.2011 odňal žalobcovi oslobodenie od platenia súdnych poplatkov priznané uznesením Krajského súdu v Trnave č. k. 14S/35/2010 - 16 zo dňa 04.08.2010 a zároveň zrušil predmetné uznesenie v časti, ktorým súd žalobcovi ustanovil zástupcu z radov advokátov Mgr. Miroslava Michaličku, so sídlom Vajanského 22, 917 01 Trnava. Následne uznesením č.k. 14S/35/2010 - 87 zo dňa 22.05.2012 súd vyzval žalobcu, aby v lehote 10 dní od doručenia tohto uznesenia doplnil žalobu tak, že predloží súdu plnú moc udelenú advokátovi na zastupovanie v tomto konaní, pokiaľ nemá právnické vzdelanie buď sám alebo jeho zamestnanec (člen), ktorý zaňho na súde koná. Žalobca v stanovenej lehote plnú moc nedoplnil, ani nepreukázal, že sám má právnické vzdelanie. Podľa § 250a O. s. 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 250d ods. 3 O. s. 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 konaní o preskúmaní rozhodnutia správneho orgánu žalobca musí byť zastúpený advokátom, pokiaľ sám nemá právnické vzdelanie. Vzhľadom na to, že žalobca napriek poučeniu o následkoch nedoplnenia plnej moci, udelenej advokátovi na zastupovanie v konaní, ju nedoplnil, ani nepreukázal, že sám má právnické vzdelanie, súd postupoval podľa § 250d ods. 3 O.s.p. a konanie zastavil. O náhrade trov konania súd rozhodol podľa § 246c a § 146 ods. 2 veta prvá O. s. p., keďže z procesného hľadiska žalobca zavinil zastavenie konania tým, že v stanovenej lehote nepredložil plnú moc udelenú advokátovi na zastupovanie v konaní pred súdom ani nepreukázal, že sám má právnické vzdelanie a Mgr. Miroslavovi Michaličkovi, v súvislosti s ustanovením za právneho zástupcu žalobcu v konaní žiadne trovy preukázateľne nevznikli. Toto rozhodnutie senát Krajského súdu v Trnave prijal pomerom hlasov 3:0 (§3ods.9 zák.č. 757/2004 Z.z. v znení zákona č. 33/2011 Z.z.). Poučenie: Proti tomuto uzneseniu je prípustné odvolanie v lehote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https://www.kauzis.sk/judikatura/r/ECLI:SK:KSTT:2012:2010200352.7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