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6To/42/2012 z 5. 9. 2012</w:t>
      </w:r>
    </w:p>
    <w:p>
      <w:r>
        <w:t>Uznesenie Krajského súdu Trnava z 5. septembra 2012, sp. zn. 6To/42/2012, ECLI:SK:KSTT:2012:2510011029.2</w:t>
      </w:r>
    </w:p>
    <w:p>
      <w:r>
        <w:t>Súd: Krajský súd Trnava</w:t>
      </w:r>
    </w:p>
    <w:p>
      <w:r>
        <w:t>Spisová značka: 6To/42/2012</w:t>
      </w:r>
    </w:p>
    <w:p>
      <w:r>
        <w:t>ECLI: ECLI:SK:KSTT:2012:2510011029.2</w:t>
      </w:r>
    </w:p>
    <w:p>
      <w:r>
        <w:t>Dátum vydania: 5. 9. 2012</w:t>
      </w:r>
    </w:p>
    <w:p>
      <w:r>
        <w:t>Forma: Uznesenie</w:t>
      </w:r>
    </w:p>
    <w:p>
      <w:r>
        <w:t>Oblasť práva: Trestné právo</w:t>
      </w:r>
    </w:p>
    <w:p>
      <w:pPr>
        <w:pStyle w:val="Heading2"/>
      </w:pPr>
      <w:r>
        <w:t>Text rozhodnutia</w:t>
      </w:r>
    </w:p>
    <w:p>
      <w:r>
        <w:t>Súd: Krajský súd Trnava Spisová značka: 6To/42/2012 Identifikačné číslo súdneho spisu: 2510011029 Dátum vydania rozhodnutia: 06. 09. 2012 Meno a priezvisko sudcu, VSÚ: JUDr. Ivan Ilavský ECLI: ECLI:SK:KSTT:2012:2510011029.2 Uznesenie Krajský súd v Trnave v senáte zloženom z predsedu senátu JUDr. Ivana Ilavského a sudcov JUDr. Janky Klčovej a JUDr. Mariána Jarábka, v trestnej veci obžalovaného Q. E. a spol. stíhaného pre zločin ublíženia na zdraví formou spolupáchateľstva podľa § 20 k § 155 odsek 1 Trestného zákona a iné, o odvolaní obžalovaných Q. E. a N. E. proti rozsudku Okresného súdu Piešťany zo dňa 13.2.2012 sp.zn. 1T/181/2010, na verejnom zasadnutí konanom dňa 06. septembra 2012, takto r o z h o d o l : Podľa § 319 Trestného poriadku sa odvolania obžalovaných Q. E. a N. E., z a m i e t a j ú. o d ô v o d n e n i e : Napadnutým rozsudkom Okresného súdu v Piešťanoch sp.zn. 1T/181/2010 zo dňa 13.2.2012 boli obžalovaní Q. E. a N. E. uznaní za vinných v bode 1/ napadnutého rozsudku zo zločinu ublíženia na zdraví formou spolupáchateľstva podľa § 20 k § 155 odsek 1 Trestného zákona a prečinu výtržníctva formou spolupáchateľstva podľa § 20 k § 364 odsek 1 písmeno a/ Trestného zákona, ktorých sa mali dopustiť na tom skutkovom základe, že dňa 25.11.2009 v čase asi o 18.00 hod. na ulici Hviezdoslavovej v Maduniciach v bare „U Zajaca“, za prítomnosti Z. N., Z. F., D. K. a ďalších svedkov, po vzájomnej dohode pristúpili k poškodenému S. K., kde ho obžalovaný N. E. neznámym predmetom udrel odzadu po temene hlavy, potom sa všetci traja presunuli do vedľajšej miestnosti, kde ho obaja obvinení začali na zemi kopať a udierať päsťami do oblasti hlavy, v dôsledku čoho utrpel poškodený S. K. ťažké zranenia, a to KC traumu, otras mozgu, krvácanie do mozgových krytov a to pod tvrdý obal tzv. duru vpravo v oblasti čela a temena vpravo a krvácanie pod mäkký obal tzv. pavúčnicou, krvácanie do okolia vnútorného zdvojeného listu tvrdého obalu mozgu vľavo, trieštivú zlomeninu nosných kostí, trieštivú zlomeninu dutiny hornej čeľuste vľavo, krvácanie do tejto tvárovej časti lebky a zlomeninu jarmového oblúka hornej čeľuste tvárových kostí obojstranne, ktoré si vyžiadali hospitalizáciu a práceneschopnosť v trvaní najmenej 156 dní, v bode 2/ rozsudku obžalovaný Q. E. z pokračujúceho prečinu výtržníctva podľa § 364 odsek 1 písmeno a/ Trestného zákona, ktorého sa mal dopustiť na tom skutkovom základe, že dňa 25.11.2009 v čase asi o 21.15 hod. na ulici Hviezdoslavovej v Maduniciach na parkovisku pred barom „U Zajaca“ po predchádzajúcom verbálnom incidente, fyzicky napadol poškodeného S. K., tým spôsobom, že ho niekoľkokrát udrel päsťou do oblasti tváre, v bodoch 3/ až 5/ rozsudku obžalovaný N. E. z pokračujúceho zločinu vydierania podľa § 189 odsek 1 Trestného zákona, ktorého sa mal dopustiť na tom skutkovom základe, že dňa 27.03.2010 v čase o 15.45 hod. v obci Drahovce na miestnom cintoríne počas prebiehajúceho pohrebu pristúpil k poškodenému Z. K. a bezdôvodne od neho žiadal 100,-- Eur, ktoré mu má vyplatiť do nasledujúceho utorka s tým, že pokiaľ mu ich nedá, tak ho rozkope a zakope pod čiernu zem, dňa 03.04.2010 v čase o 07.30 hod. a opakovane dňa 04.04.2010 asi o 10.00 h došiel do miesta trvalého bydliska Z. K. do M., K. XXX/X, ktorý sa tam nenachádzal, kde od rodinných príslušníkov Z. K. žiadal, aby mu Z. K. vyplatil sumu 100,- Eur a aby sa pred ním neschovával, lebo k nim bude chodiť aj každý víkend a keď ho nájde, tak ho to bude bolieť, dňa 10.04.2010 v čase asi o 13.20 hod. v Drahovciach, na Hlavnej ul. pred pohostinstvom U Manáka žiadal poškodeného Z. K. o vyplatenie sumy 100,- Eur s tým, že ak mu ich nevyplatí, tak bude mať „kurevskú“ smolu a nenechá mu vydýchnuť, pokým tie peniaze od neho nedostane, na čo Z. K. obvinenému vyplatil sumu 10,-- Eur a sľúbil, že zvyšných 90,-- Eur mu vyplatí dňa 13.04.2010. Za to boli odsúdení: Obžalovaný Q. E. podľa § 155 odsek 1 Trestného zákona s použitím § 36 písm. j/, § 37 písm. h/, § 38 odsek 2, § 41 odsek 1 Trestného zákona k úhrnnému trestu odňatia slobody v trvaní 4 (štyri) roky nepodmienečne. Obžalovaný N. E. podľa § 155 odsek 1 Trestného zákona s použitím § 38 odsek 2, § 41 odsek 2 Trestného zákona k úhrnnému trestu odňatia slobody v trvaní 8 (osem) rokov a 8 (osem) mesiacov nepodmienečne. Podľa § 48 odsek 2 písm. a/ Trestného zákona boli obžalovaní pre výkon trestu odňatia slobody zaradení do ústavu s minimálnym stupňom stráženia. Podľa § 287 odsek 1 Trestného poriadku súd zaviazal oboch obžalovaných solidárne uhradiť poškodenému S. K., nar. XX.XX.XXXX trvale bytom N. XXX, Z., náhradu škody v sume 6.396,70 Eur. Podľa § 288 odsek 1 Trestného poriadku boli poškodené strany Dôvera zdravotná poisťovňa a.s., ul. Cintorínska 5, Nitra a Sociálna poisťovňa a.s., Vl. Clementisa 24/A, Trnava s nárokom na náhradu škody odkázané na občianskosúdne konanie. Podľa § 288 odsek 2 Trestného poriadku bol poškodený S. K., nar. XX.XX.XXXX trvale bytom N. XXX, Z., so zvyškom nároku na náhradu škody odkázaný na občianskosúdne konanie. Proti tomuto rozsudku podali odvolanie obaja obžalovaní, jednak Q. E. a tiež i N. E.. X. Q. E. i prostredníctvom svojho obhajcu v podstate namietali, že nebol preukázaný úmysel obžalovaného spôsobiť ťažké ublíženie na zdraví, bol to práve poškodený, ktorý strhol oboch na zem a bránil sa. K daným okolnostiam je jeho trest neprimerane prísny, treba brať do úvahy, že nie je preukázané, ktorý z dvoch obžalovaných spôsobil ublíženie na zdraví poškodenému a dôležitý je ešte jeden moment a to útok, ktorý sa stal neskôr pred barom. V prípade Q. E. súd nemal za preukázané úmyselné spôsobenie ťažkej ujmy na zdraví. Obžalovaný N. E. tiež i prostredníctvom svojho obhajcu namietali v podstate tú skutočnosť, že poškodený N. E. priamo neobvinil, došlo k tomu až po pol roku. Nie je vôbec jasné prečo došlo k jeho stíhaniu, okresný súd rozhodoval alibisticky, nebral do úvahy argumenty obhajoby, jeho rozhodnutie je nejasné a nepreskúmateľné, obhajoba navrhla, aby obžalovaného N. E. odvolací súd oslobodzoval spod obžaloby, resp. aby zrušil napadnutý rozsudok a vec vrátil súdu I. stupňa na nové konanie a rozhodnutie. Krajský prokurátor považoval rozhodnutie súdu I. stupňa za správne v každom smere, dôvody uvádzané v odvolaniach jednotlivých obžalovaných považuje za irelevantné, navrhol odvolania oboch obžalovaných zamietnuť. Poškodený K. uvádzal, že by chcel vyššiu náhradu škody, ale proti rozsudku sa neodvolal. Krajský súd v Trnave na podklade podaného odvolania, preskúmal podľa § 317 ods. 1 Trestného poriadku zákonnosť a odôvodnenosť všetkých výrokov napadnutého rozsudku, proti ktorým podal odvolateľ odvolanie, ako aj správnosť postupu konania, ktoré predchádzalo rozsudku, a tak zistil, že odvolania obžalovaných nie sú dôvodné. Úvodom je treba uviesť, že okresný súd vykonal dokazovanie v potrebnom rozsahu a vyvodil z neho správne skutkové a právne závery. Vypočul obžalovaných, poškodeného, celý raz svedkov, prečítal znalecké posudky, oboznámil výsledky rekonštrukcie a vo výrokoch skonštatoval skutočnosti, ktoré považoval za jednoznačne preukázané. Obrana obžalovaných sa v podstate javí len ako tendenčná a účelová s cieľom zbaviť sa trestnej zodpovednosti. Poškodený K. jednoznačne usvedčoval obžalovaného N. E. z toho, že ho bez dôvodu udrel nejakou palicou po temene. Potom na zemi ho obidvaja kopali do rôznych častí tela a na chvíľu stratil vedomie. Dĺžka jeho práceneschopnosti bola najmenej 156 dní. Utrpel jednoznačne ťažké zranenie, ktoré vzniklo v príčinnej súvislosti s konaním obžalovaných. Ich trestná činnosť je preukázaná po objektívnej i subjektívnej stránke a následná trestná zodpovednosť je plne dôvodná. Okresný súd nepochybil ani pokiaľ ide o právne kvalifikácie v konaní obžalovaných a nepochybil ani pri výbere a výmere trestov. Napriek tomu, že obžalovaný N. E. mal už predchádzajúce odsúdenia zahladené, je evidentné, že má sklony k páchaniu trestnej činnosti. Pretože krajský súd, ako odvolací súd, nezistil žiaden dôvod pre zmenu, alebo zrušenie ktorejkoľvek časti napadnutého rozhodnutia, odvolania oboch obžalovaných ako nedôvodné zamietol. Poučenie: Proti tomuto uzneseniu nie je prípustný ďalší riadny opravný prostriedok.</w:t>
      </w:r>
    </w:p>
    <w:p/>
    <w:p>
      <w:r>
        <w:t>Zdroj: KAUZIS.SK – https://www.kauzis.sk/judikatura/r/ECLI:SK:KSTT:2012:2510011029.2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