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20S/81/2014 z 9. 11. 2015</w:t>
      </w:r>
    </w:p>
    <w:p>
      <w:r>
        <w:t>Rozsudok Krajského súdu Trnava z 9. novembra 2015, sp. zn. 20S/81/2014, ECLI:SK:KSTT:2015:2014200749.2</w:t>
      </w:r>
    </w:p>
    <w:p>
      <w:r>
        <w:t>Súd: Krajský súd Trnava</w:t>
      </w:r>
    </w:p>
    <w:p>
      <w:r>
        <w:t>Spisová značka: 20S/81/2014</w:t>
      </w:r>
    </w:p>
    <w:p>
      <w:r>
        <w:t>ECLI: ECLI:SK:KSTT:2015:2014200749.2</w:t>
      </w:r>
    </w:p>
    <w:p>
      <w:r>
        <w:t>Dátum vydania: 9. 11. 2015</w:t>
      </w:r>
    </w:p>
    <w:p>
      <w:r>
        <w:t>Forma: Rozsudok</w:t>
      </w:r>
    </w:p>
    <w:p>
      <w:pPr>
        <w:pStyle w:val="Heading2"/>
      </w:pPr>
      <w:r>
        <w:t>Text rozhodnutia</w:t>
      </w:r>
    </w:p>
    <w:p>
      <w:r>
        <w:t>Súd: Krajský súd Trnava Spisová značka: 20S/81/2014 Identifikačné číslo súdneho spisu: 2014200749 Dátum vydania rozhodnutia: 10. 11. 2015 Meno a priezvisko sudcu, VSÚ: JUDr. Božena Husárová ECLI: ECLI:SK:KSTT:2015:2014200749.2 ROZSUDOK V MENE SLOVENSKEJ REPUBLIKY Krajský súd v Trnave v senáte zloženom z predsedníčky JUDr. Boženy Husárovej a členov JUDr. Róberta Foltána a JUDr. Ľubomíra Bundzela v právnej veci žalobcu: Alojz Horváth, Hlavná 992/45, 924 01 Galanta, IČO: 30 347 963, zastúpený advokátkou JUDr. Ľubicou Masárovou, Púchovská 12, 831 06 Bratislava, proti žalovanému: Finančné riaditeľstvo Slovenskej republiky, Lazovná 63, 974 01 Banská Bystrica, o preskúmanie zákonnosti rozhodnutia žalovaného č. 1100306/1/348459/2014/4779 zo dňa 31. júla 2014 t a k t o r o z h o d o l : Súd žalobu z a m i e t a . Žalobcovi sa nárok na náhradu trov konania n e p r i z n á v a. o d ô v o d n e n i e : Žalobou doručenou súdu dňa 14.10.2014 sa žalobca zastúpený advokátkou domáhal preskúmania zákonnosti rozhodnutia žalovaného č. 1100306/1/3484459/2014/4779 zo dňa 31.07.2014, ktorý postupom podľa ust. § 74 ods. 4 zák. č. 563/2009 Z. z. o správe daní a o zmene a doplnení niektorých zákonov (ďalej len „Daňový poriadok") potvrdil rozhodnutie Daňového úradu Trnava č. 9211401/5/541503/2014 zo dňa 10.02.2014 o vyrubení rozdielu dane vo výške 11 043,04 eur na dani z pridanej hodnoty za zdaňovacie obdobie máj 2011, vydanom podľa ust. § 68 ods. 5 Daňového poriadku. Žalobca predovšetkým namietal hrubé porušenie práva na spravodlivé konanie správcom dane vo vyrubovacom konaní ako i žalovaným v odvolacom konaní, ktoré je garantované čl. 48 ods. 2 Ústavy SR a porušenie dvojinštančnosti daňového konania, keď správca dane vykonal u žalobcu daňovú kontrolu dane z pridanej hodnoty za zdaňovacie obdobia január 2008 - december 2011. Počas daňovej kontroly ale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nepravdivé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čo žalobca ako daňový subjekt neurobil, vyjadrenie k Protokolu spôsobom predpísaným zákonom nepodal, na základe ktorého záveru správca dane prerokoval pripomienky žalobcu na ústnom pojednávaní a vydal prvostupňové rozhodnutie. Podľa názoru žalobcu s poukazom na ust. § 13 a § 14 Daňového poriadku bol správca dane povinný sa predmetným podaním zaoberať a podľa ust. § 13 ods. 8 Daňového poriadku ho vyzvať na odstránenie nedostatkov, ak predmetné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Na základe takéhoto právneho predpisu bol proti svojej vôli nútený sprístupniť informácie, ktoré sú predmetom daňového tajomstva svojej dcére, aby tak zabezpečil elektronické doručovanie , pretože vzhľadom na svoj vyšší fyzický vek, zdravotný stav a počítačovú negramotnosť nemohol konať inak. Takýto vynútený postup považoval za zásah do súkromia. Žalobca s odkazom na uvedenú argumentáciu uviedol, že dáva podnet súdu, aby podal návrh ústavnému súdu na preskúmanie súladu ust. § 14 Daňového poriadku s Ústavou SR, konkrétne s čl. 19 ods. 2, čl. 20, v spojení s čl. 12 ods. 1 a 2 a čl. 13 ods. 4 Ústavy SR. Za porušenie práva na spravodlivé konanie garantované čl. 48 ods. 2 Ústavy SR označil žalobca aj skutočnosť, že v jeho veci nerozhodoval nestranný a objektívny orgán, čím bolo porušené ust. § 60 ods. 1 a 2 Daňového poriadku, pretože výroky plk. Ing. J. K., generálneho riaditeľa daňovej a colnej sekcie Finančného riaditeľstva SR vytvárajú silný náznak, že je presvedčený o spáchaní daňového podvodu zo strany žalobcu, ktoré boli ním prezentované ešte v štádiu neukončenej daňovej kontroly a v čase, keď žalobca ani nebol oboznámený s výsledkami kontroly. Táto osoba preto mala byť vylúčená z daňového konania z dôvodu pochybností o jej nestrannosti a navyše, osoby, ktoré sú v priamej riadiacej pôsobnosti plk. Ing. J. K.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nedodržanie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už správca dane nevykonal žiadne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C-142/11 Mahagében a Dávid zo dňa 21.06.2012, Rozsudok vo veci C-324/11 Gábor Tóth zo dňa 06.09.2012 a Rozsudok vo veci C-18/13 Maks Pen zo dňa 13.02.2014 a rozhodnutie Súdneho dvora EÚ zo dňa 28.02.2013 C-563/11. Z uvedených rozhodnutí vyplýva, že dôkaznú povinnosť preukázania takých objektívnych skutočností, na základe ktorých žalobca vedel alebo musel vedieť, že jemu dodávané plnenie je dotknuté nezákonnosťou, majú daňové orgány. 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L. B., ktorý pri výsluchu uvedené skutočnosti týkajúce sa spolupráce medzi dodávateľom LK IMPOEXPO, s.r.o. a žalobcom potvrdil. 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 Žalobca dal do pozornosti aj rozsudok NS SR č. k.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Ďalej žalobca poukázal na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že disponovala predmetným tovarom a bola schopná ho dodať, splnila si svoju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uložili tresty zdaniteľnej osobe, ktorá sa dopustila takýchto nezákonností a daňových podvodov.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jeho následného predaja žalobcovi, nakoľko takáto podmienka z ust. § 8 ods. 1 písm. a) zákona o dani z pridanej hodnoty nevyplýva. Zdaniteľná osoba nadobúda právo nakladať s tovarom ako vlastník v okamžiku, keď môže ona sama alebo ňou určená tretia osoba s daným tovarom vo vlastnom mene disponovať, ako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K nepriznaniu práva na odpočítanie dane z dodávateľských faktúr od dodávateľa EUROCOOP spotrebné družstvo v likvidácií, žalobca opätovne poukázal už na vyššie označené rozhodnutia Súdneho dvora EÚ C-354/03, C-355/03 a C-484/03 Optigen ako aj C-18/13. Opakovane uviedol, že v danom prípade pri nadobudnutí tovaru od uvedeného dodávateľa bola naplnená tak vecná ako aj formálna stránka obchodu a zároveň vylúčil, že by mal vedomosť o tom, že je súčasťou reťazca poznačeného podvodom. Poukázal na nedostatočne zistený skutkový stav, pričom aj v tomto prípade zastáva názor, že podmienky plynúce zo Smernice Rady 2006/112/ES splnil. Je totiž povinnosťou správcu dane dokázať, že žalobca o skutočnostiach nasvedčujúcich daňovému podvodu v reťazci subdodávateľov jeho dodávateľa vedel, resp. mal vedieť, pričom žiaden takýto dôkaz sa v spise nenachádza. Navyše zástupcovia EUROCOOP spotrebné družstvo v likvidácií pri daňovej kontrole v uvedenej spoločnosti potvrdili dodávky tovaru a predložili požadovanú účtovnú dokumentáciu. Žalobca ďalej poukázal na to, že všetky závery, na ktorých žalovaný i správca dane založili nepriznanie práva na odpočítanie dane vychádzajú zo záverov zistených Daňovým úradom Bratislava, teda správcom dane, ktorý v predmetnej veci vôbec nekonal. Príslušný správca dane - Daňový úrad Trnava tieto závery bez toho, aby sa s dôkazmi oboznámil, na základe ktorých k nim dospel Daňový úrad Bratislava, len mechanicky prevzal. V tejto súvislosti žalobca má za to, že došlo k porušeniu práva žalobcu garantovaného mu čl. 48 ods. 2 Ústavy SR, nakoľko žalobca nemal možnosť oboznámiť sa s dôkazmi, na základe ktorých Daňový úrad Bratislava dospel k ním prezentovaným právnym záverom. V súvislosti s dodaním tovaru žalobca poukázal na výpovede zástupcov spoločnosti Y. T. W., ktorí potvrdili tú skutočnosť, že predmetný tovar dodávali cez spoločnosti, ktoré deklarovala EUROCOOP spotrebné družstvo v likvidácií. Rovnako potvrdili, že predmetný tovar u nich objednával p. I. P.. Ďalej žalobca namietal porušenie zásady zákonnosti, zásadu súčinnosti plynúcej z ust. § 25 ods. 4 Daňového poriadku, ako aj porušenie ust. § 46 ods. 5 Daňového poriadku, keď správca dane neoznámil žalobcovi svoje pochybnosti o správnosti, pravdivosti alebo úplnosti ním predložených dokladov a nevyzval ho, aby sa k nim vyjadril. Namietal, že správca dane včas písomne nevyrozumel žalobcu o tom, že uskutoční výsluch svedka I. W., a taktiež neumožnil žalobcovi, aby sa tento oboznámil s dôkazmi, na základe ktorých dospel Daňový úrad Bratislava k ním uvádzanému právnemu posúdeniu veci. Rovnako žalobca rozporuje aj tú skutočnosť, že správca dane prvýkrát oboznámil žalobcu so svojimi pochybnosťami týkajúcimi sa ním predložených dôkazov až na ústnom pojednávaní dňa 04.12.2013, teda v deň vyhotovenia protokolu z daňovej kontroly, čím v konečnom dôsledku porušil ust. § 68 ods. 3 Daňového poriadku. V záverečnej časti žaloby žalobca poukázal na neúplnosť spisu a stručne zhrnul v žalobe rozvedené žalobné dôvody a navrhol, aby súd po prejednaní veci zrušil žalobou napadnuté rozhodnutie žalovaného číslo 1100306/1/348459/2014/4779 zo dňa 31.07.2014, vec vrátil žalovanému na ďalšie konanie a žalobcovi priznal náhradu trov konania. Žalobca súčasne s podaním žaloby požiadal podľa ust. § 250c O.s.p. o odklad vykonateľnosti žalobou napadnutého rozhodnutia. Predmetnej žiadosti predseda senátu vyhovel a uznesením č. k. 20S/81/2014-70 zo dňa 13.01.2015 odložil vykonateľnosť rozhodnutia žalovaného č. 1100306/1/348459/2014/4779 zo dňa 31.07.2014 do právoplatného rozhodnutia súdu vo veci vedenej na súde pod sp. zn. 20S/81/2014. K žalobe sa písomne vyjadril žalovaný podaním doručeným súdu dňa 08.12.2014 a žiadal žalobu ako nedôvodnú zamietnuť. K námietke týkajúcej sa nesprávne zisteného skutkového stavu uviedol, že správca dane počas daňovej kontroly viedol dokazovanie podľa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 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Výzve na vyjadrenie sa k pochybnostiam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L. P. nemal žiadnu vedomosť o obchodných aktivitách spoločnosti, konateľ spoločnosti p. Kižnanský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 Vo vzťahu k dodávateľovi EUROCOOP spotrebné družstvo v likvidácií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Dĺžku daňovej kontroly žalovaný mal za dodržanú v rozsahu zákonom stanovenej lehoty zo strany správcu dane. Daňová kontrola trvala celkom 362 dní, pričom iné námietky týkajúce sa nedodržania lehoty na vykonanie daňovej kontroly neboli predmetom odvolacieho konania. K námietke, podľa ktorej správca dane i napriek prerušeniu daňovej kontroly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teda zistený dostatočne, pričom námietky žalobcu odkazujúce na judikatúru Súdneho dvora EÚ a týkajúce sa jeho vedomosti, resp. predpokladanej vedomosti, že predmetné plnenia sú poznačené podvodom žalovaný vyhodnotil ako nedôvodné. Konaním dodávateľov bol zistený jednoznačný rozpor, uvedení dodávatelia nijakým dôveryhodným spôsobom neobhájili pred správcom dane ním žiadané skutočnosti, ktoré priamo súviseli s deklarovaným tovarom, a ktoré by viedli k záveru pre uplatnenie práv na strane žalobcu. Podľa zistenia bol žalobcovi tovar dodávaný priamo od zahraničných (českých) dodávateľov, čo žalobca nepopieral.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Z uvedených zistení vyplýva, že správca dane odhalil nezákonnosť konania v oblasti dane z pridanej hodnoty na strane dodávateľa, ktorý umelo fakturuje dodávky tovarov za účelom získania daňovej výhody na strane žalobcu. Dodávatelia žiadnym spôsobom nepreukázali (predovšetkým prostredníctvom daňových a účtovných dokladov), že svoju podnikateľskú činnosť vykonávajú z ekonomických dôvodov a pre účely dosahovania zisku.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W.alovaný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nariadil podľa ust. § 244 ods. 1 O.s.p. v spojení s § 247 a nasl. O.s.p. vo veci pojednávanie, ktorého sa zúčastnil žalobca a jeho právna zástupkyňa, žalovaný sa nedostavil, neprítomnosť neospravedlnil, preto súd konal i v jeho neprítomnosti podľa § 250g ods.2 O.s.p. a vo veci rozhodol. Právna zástupkyňa žalobcu sa pridržala žaloby v rozsahu žalobných dôvodov v nej uvedených, zdôraznila, že vo veci vôbec neprebehlo vyrubovacie konanie, nebola dodržaná dvojstupňovosť konania, poukázala na novelu Daňového poriadku č. 269/2015 Z.z., ktorá upravila znenie ust. § 13 a § 14 v tom zmysle, že stanovila povinnosť správcovi dane vyzvať daňový subjekt na odstránenie nedostatku podania pokiaľ nebolo vykonané elektronickým spôsobom. V tejto súvislosti navyše poukázala aj na ust. § 71 a § 74 Daňového poriadku platného v Českej republike, podľa ktorého nedodržanie elektronickej formy podania zo strany daňového subjektu sa považuje za nedostatok, ktorý má správca dane odstrániť. K námietke spojenej s osobou, generálneho riaditeľa daňovej a colnej sekcie Ing. J. K., ktorý podpísal žalobou napadnuté rozhodnutie a zároveň priamo riadil a koordinoval činnosť daňových orgánov, predložila súdu kópiu článku publikovaného v denníku Plus JEDEŇ DEŇ, v ktorom sa tento jednoznačne vyjadril o šetrení podvodu, čím mal výrazne ovplyvniť samotné rozhodnutie, čo je neprípustné. K tvrdeniu súvisiacemu s podozrením o možnej manipulácii s administratívnym spisom a jeho obsahom, ktorý zrejme nie je podľa jej názoru ani súdu predložený kompletný a riadne žurnalizovaný poukázala na rozhodnutie NS SR č. k. 1Sžp/1/2010 a predložila súdu Zápisnicu o ústnom pojednávaní zo dňa 18.09.2014, ktorá obsahuje chronologický prehľad dokladov tvoriacich daňový spis, ale podľa zistenia nie všetky doklady v prehľade uvedené sú i v spise predloženom súdu, hoci v ňom mali byť a ktoré sú v uvedenej zápisnici farebne vyznačené. K otázke riešenia dôkazného bremena a jeho neunesenia žalobcom predložila súdu rozhodnutie Súdneho dvora EÚ C-277/14, z ktorého je možné na daný prípad aplikovať záver o tom, že správca dane nepreukázal žiadne indície, z ktorých by bolo možné vyvodiť, že sa jedná o daňový podvod, prípadne, že by mal byť žalobca jeho účastníkom. Ďalej poukázala aj na tú skutočnosť, že správca dane odmietol spísať zápisnicu s Ladislavom . Kižnanským ako konateľom spoločnosti LK IMPOEXPO, ktorý sa spolu so žalobcom dostavil k správcovi dane, a to s odôvodnením, že daňové konanie je ukončené a na doklady, ktorými konateľ spoločnosti LK IMPOEXPO disponoval, nemožno prihliadnuť. V závere svojho vyjadrenia navrhla žalobe vyhovieť a požiadala o priznanie nároku na náhradu trov konania. V konaní vypočutý žalobca Alojz Horváth sa v celom rozsahu stotožnil so žalobou a výpoveďou svojej právnej zástupkyne. Žalovaný, resp. jeho poverený zamestnanec sa na pojednávanie nedostavil, svoju neprítomnosť neospravedlnil, pričom predvolanie mal riadne prevzaté, preto súd oboznámil jeho vyjadrenie k žalobe a vo veci konal a rozhodol i v jeho neprítomnosti. . Súd preskúmal žalobou napadnuté rozhodnutie ako i rozhodnutie, ktoré mu predchádzalo, oboznámil s obsahom súdneho spisu a pripojeného administratívneho spisu a dospel k záveru, že žaloba nie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máj 2011. Z obsahu súdneho spisu a k nemu pripojeného administratívneho spisu žalovaného súd zistil, že dňa 23.05.2012 začala v zmysle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november 2010 žalobcovi nevzniklo právo na odpočítanie dane z tovarov kúpených v tuzemsku, a to vo vzťahu k dodávateľovi EUROCOOP spotrebné družstvo v likvidácií v sume 4.591,43 eur a vo vzťahu k spoločnosti LK IMPOEXPO, s.r.o. v sume 5.619,54 eur, v súhrne 10.210,97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 Daňový úrad Trnava dňa 10.02.2014 pod č. 9211401/5/541382/2014 podľa ust. 68 ods. 5 Daňového poriadku Rozhodnutie o vyrubení rozdielu dane, ktorým vyrubil dňovému subjektu - žalobcovi rozdiel dane v sume 11 043,04 eur na dani z pridanej hodnoty za zdaňovacie obdobie máj 2011. V súvislosti s preverovaním uskutočnenia zdaniteľných obchodov medzi žalobcom a dodávateľom EUROCOOP spotrebné družstvo v likvidácií správca dane zistil, že žalobca si uplatnil odpočítanie dane z dodávateľských faktúr č. A2011144 zo dňa 10.05.2011, č. A2011145 zo dňa 17.05.2011 č. A2011152 zo dňa 23.05.2011, č. A2011153 zo dňa 24.05.2011, č. A2011154 zo dňa 31.05.2011.. Za účelom riadneho zistenia skutkového stavu veci vo vzťahu k vyššie označenej spoločnosti správca dane vychádzal predovšetkým zo skutočností získaných prostredníctvom dožiadania Daňového úradu Bratislava (vykonávajúceho daňovú kontrolu u dodávateľa EUROCOOP spotrebné družstvo v likvidácií) a zistil, že vyššie uvedené faktúry vyhotovené dodávateľom EUROCOOP spotrebné družstvo v likvidácií pre odberateľa - žalobcu, neboli faktúrami, ktoré by odrážali reálne uskutočnenie dodávok tovarov. Bolo preukázané, že zdaniteľné obchody sa neuskutočnili tak, ako boli deklarované v príslušných faktúrach, dodávateľ EUROCOOP spotrebné družstvo v likvidácií a vystavené faktúry je možné považovať iba za doklady, na ktorých je uvedená daň. Podnikateľské aktivity EUROCOOP spotrebné družstvo v likvidácií neboli štandardnými obchodmi, fakturačný tok tovaru sa nezhodoval s reálnym tokom tovaru, ktorý bol dodávaný priamo žalobcovi z Českej republiky. Pôvod tovaru, ktorý mal podľa predložených dokladov od subjektu v reťazci označeného ako „MISSING TRADER", konkrétne spoločnosť MARKT, s.r.o. nadobudnúť Daňovým úradom Bratislava kontrolovaný daňový subjekt EUROCOOP spotrebné družstvo v likvidácií, nebol na základe získaných zistení preukázaný. Nakoľko sa preukázalo, že predmetný tovar bol na územie Slovenskej republiky dovezený priamo českou spoločnosťou došlo k zneužitiu práva s cieľom získať daňovú výhodu. Správca dane mal za dostatočne preukázané, že plnenie deklarované zo strany českého dodávateľa na spoločnosť MARKT, s.r.o., ktorá vystupovala ako nadobúdateľ tovaru na území Slovenskej republiky a táto následne fakturačne deklarovala dodanie tovaru EUROCOOP spotrebné družstvo v likvidácií, ktorý v danom prípade vystupuje ako dodávateľ (okrem iného) aj samotného žalobcu, má čisto umelý charakter s cieľom získať odpočítanie dane u odberateľa (žalobcu). Vzhľadom na vyššie uvedené skutočnosti správca dane neuznal žalobcovi dotknuté odpočítanie dane, nakoľko pri tomto nároku neboli splnené podmienky, keď dodávateľom vyhotovené faktúry neboli faktúry za reálne uskutočnené dodávky tovarov v tuzemsku, a ktoré by boli vyhotovené v súlade s ust. § 71 ods. 1 zák. č. 222/2004 Z. z. na základe vzniku daňovej povinnosti. Preverovaním zdaniteľných obchodov medzi žalobcom a spoločnosťou LK IMPOEXPO, s.r.o. prvostupňový správny orgán zistil, že žalobca si uplatnil odpočítanie dane z dodávateľských faktúr č. 10110322 zo dňa 05.05.2011, č. 10110337 zo dňa 05.05.2011, č. 10110343 zo dňa 10.05.2011, č. 10110350 zo dňa 12.05.2011, č. 10110359 zo dňa 13.05.2011, č. 10110370 zo dňa 19.05.2011, č. 10110384 zo dňa 18.05.2011, č. 10110396 zo dňa 26.05.2011 a č. 10110407 zo dňa 25.05.2011 a č.10110420 zo dňa 02.06.2011. Za účelom riadneho zistenia skutkového stavu veci vo vzťahu k vyššie označenej spoločnosti správca dane vychádzal predovšetkým zo svedeckej výpovede I. W. (v rozhodnom období konateľa spoločnosti LK IMPOEXPO, s.r.o.), svedeckej výpovede L. P. (od 13.06.2011 splnomocneného zástupcu menovanej spoločnosti) ako aj z výsledkov získaných na základe realizovanej Žiadosti o medzinárodnú výmenu informácií na bulharskú finančnú správu ohľadom vypočutia osoby p. L. X. O. (aktuálna konateľka spoločnosti LK IMPOEXPO, s.r.o.). Nakoľko konateľ menovanej spoločnosti Ladislav Kižnanský nepredložil žiadne doklady, evidencie a ani iné písomnosti týkajúce sa predmetných zdaniteľných obchodov, ako aj vzhľadom na to, že v zmysle výsledkov získaných zo strany bulharskej finančnej správy aktuálna konateľka spoločnosti LK IMPOEXPO, s.r.o. nemala vedomosť o tom, že je vôbec konateľkou tejto spoločnosti, neposkytla žiadnu informáciu o tom, s kým bola v spojení a kto to zabezpečil, a že podpisovala veľa rôznych dokladov v cudzom jazyku bez prítomnosti prekladateľa, osobu L. P. nepoznala a taktiež neprevzala žiadne účtovné ani daňové doklady, správca dane pristúpil k určeniu dane podľa pomôcok. V rámci daňovej kontroly bolo objektívne zistené zneužitie práva v oblasti dane z pridanej hodnoty. Žalobca v súvislosti s uplatnením si nároku na odpočítanie dane z pridanej hodnoty nepreukázal, že by sa zdaniteľný obchod reálne uskutočnil, tak ako je deklarovaný v príslušných faktúrach. Faktúra a výdavkový pokladničný doklad, ktoré boli predložené, ešte samo o sebe nie sú preukázaním uskutočnenia obchodnej transakcie, keďže mechanicky je možné vyhotoviť akýkoľvek doklad znejúci na akékoľvek plnenie, a to bez ohľadu na to, či sa takého plnenie aj skutočne zrealizovalo, alebo nie. Zároveň k vierohodnosti predkladaných dôkazov neprispela ani tá skutočnosť, že tak konateľ spoločnosti LK IMPOEXPO, s.r.o. . Ladislav Kižnanský ako aj jej splnomocnený zástupca neboli schopní predložiť správcovi dane doklady potvrdzujúce uskutočnenie zdaniteľných obchodov. Vzhľadom na vyššie uvedené skutočnosti správca dane dospel k záveru, že nebolo preukázané, či bola daň voči daňovému subjektu uplatnená dodávateľom - spoločnosťou LK IMPOEXPO, s.r.o. Žalobca podal proti rozhodnutiu o vyrubení rozdielu dane odvolanie, v ktorom s poukazom na nález Ústavného súdu Slovenskej republiky III. ÚS 24/2010 namietal dĺžku daňovej kontroly, vo vzťahu k EUROCOOP spotrebné družstvo v likvidácií uviedol, že predmetný tovar bol dodaný, spracovávaný a distribuovaný, čím bola naplnená vecná stránka obchodu a z dôvodu existencie faktúry aj formálna stránka obchodu. Poukázal na judikatúru Súdneho dvora EÚ C-354/03, C-355/03 a C-484/03 Optigen a zároveň dodal, že nevedel a ani nemohol vedieť, že je súčasťou reťazca poznačeného podvodom. Preukázal, že zdaniteľný obchod bol uskutočnený osobou uvedenou na faktúre a bol uskutočnený fyzicky. Z toho dôvodu má za to, že zo strany správcu dane došlo k porušeniu ust. § 3 ods. 1 Daňového poriadku a ust. § 49 zák. č. 222/2004 Z. z. Vo vzťahu k spoločnosti LK IMPOEXPO, s.r.o. žalobca uviedol, že nemal vedomosť o tom, že sa zúčastňuje plnenia, ktoré je súčasťou podvodu vo vzťahu k dani z pridanej hodnoty a zároveň dodal, že skutočnosť, že v roku 2013 sa stala konateľkou menovanej spoločnosti cudzia štátna príslušníčka nemôže mať negatívny vplyv na nárok na uplatnenie si odpočtu dane. V tejto časti poukázal na rozhodnutia Súdneho dvora EÚ C-642/11 bod 49 a 50, C-324/11, bod 43 a C-80/11 a C- 142/11, body 61 a 65. Záverom podaného odvolania žalobca dodal, že správca dane sa materiálnou stránkou veci vôbec nezaoberal, nepreveroval, či bol tovar dovezený, spracovaný, predaný a taktiež nepreveroval zamestnancov, vozidlá a pod., čím bolo taktiež porušené ust. § 3 ods. 1 Daňového poriadku a ust. § 49 zák. č. 222/2004 Z. z. a navrhol odvolaním napadnuté prvostupňové rozhodnutie zrušiť. Žalovaný rozhodnutím č. 1100306/1/348459/2014/4779 zo dňa 31.07.2014 postupom podľa ust. § 74 ods. 4 Daňového poriadku rozhodnutie Daňového úradu Trnava o vyrubení rozdielu dane vydané pod č. 9211401/5/541503/2014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EUROCOOP spotrebné družstvo v likvidácií a spoločnosťou LK IMPOEXPO,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V uvedenom prípade boli spochybnené obchodné transakcie v oblasti deklarovaných tovarov, pričom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realizované tuzemskými dodávateľmi EUROCOOP spotrebné družstvo v likvidácií a spoločnosťou LK IMPOEXPO, s.r.o., pričom ich zapojenie do obchodného reťazca vykresľuje umelý článok bez akéhokoľvek ekonomického a hospodárskeho cieľa. Obe tuzemské dodávateľské spoločnosti nijakým dôveryhodným spôsobom nepreukázali, že nimi vo faktúrach deklarovaný tovar dodali tak, ako je uvedené na príslušných dokladoch - faktúrach, a že práve oni boli priamymi účastníkmi, ktorí fyzicky tovar najprv preberali a následne ďalej predávali pre svojich odberateľov. Konaním dodávateľov pred správcom dane nebolo preukázané, že v zmysle ust. § 8 ods. 1 písm. a) zák. č. 222/2004 Z. z. došlo pri dodaní tovaru k jeho prevodu práva nakladať s hmotným majetkom. Zo zistení teda vyplýva, že dodávateľské spoločnosti vystupovali v obchode ako „formálni dodávatelia", ktorých deklaroval samotný platiteľ. Vznik daňovej povinnosti podľa ust. § 19 ods. 1 zák. č. 222/2004 Z. z. sa viaže na ust. § 8 ods. 1 písm. a) menovaného zákona, daňová povinnosť vzniká dňom dodania tovaru, teda dňom, keď kupujúci nadobudne právo nakladať s tovarom ako vlastník, čo však v danom prípade nebolo vierohodne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 Súd preskúmal žalobcom namietané konanie správcu dane, podľa ktorých tento nepostupoval v súlade s ust. § 46 ods. 5 Daňového poriadku keď neoznámil žalobcovi ako daňovému subjektu pochybnosti o správnosti, pravdivosti alebo úplnosti dokladov a nevyzval ho, aby sa k nim vyjadril. Súd mal z administratívneho spisu preukázané, že správca dane od začatia daňovej kontroly - Zápisnica č. 9211401/5/512890/2012 zo dňa 23.05.2015 a následne v jej ďalších štádiách postupoval v úzkej súčinnosti s daňovým subjektom, oznámil mu dôvod začatia daňovej kontroly ako aj predmet daňovej kontroly. Výzvou č. 9211401/5/973879/2012 zo dňa 15.06.2012 ho vyzval na predloženie účtovných a iných dokladov v súvislosti s preverovaním uskutočnenia zdaniteľných obchodov medzi žalobcom a jeho dodávateľmi EUROCOOP spotrebné družstvo v likvidácií a LK IMPOEXPO, s.r.o., vypočul žalobcu - Zápisnica o ústnom pojednávaní č. 9211401/5/2509371/2012 a č. 9211401/5/2509052/2012, obe zo dňa 11.09.2012. Správca dane ďalej Výzvou č. 9211401/5/5005788/2013/Sme zo dňa 08.11.2013 vyzval žalobcu, aby sa vyjadril k už skôr predloženým faktúram a dodacím listom, spresnil ich plnenia, prípadne uviedol svedkov podieľajúcich sa na jednotlivých plneniach, nakoľko predložené daňové doklady preukazujú len formálnu stránku uplatneného odpočítania dane z pridanej hodnoty. Správca dane dňa 04.12.2013 - Zápisnica č. 9211401/5/5401799/2013, oboznámil tak žalobcu ako aj jeho splnomocneného zástupcu s výsledkami daňovej kontroly dane z pridanej hodnoty za príslušné zdaňovacie obdobie z čoho vyplýva, že správca dane postupoval v úzkej súčinnosti so žalobcom a umožnil mu najneskôr v rámci vyjadrenia sa k zisteniam uvedeným v Protokole sa k nim vyjadriť, ktoré právo ale žalobca nevyužil, keď podanie, vykonané prostredníctvom splnomocneného zástupcu žalobcu - vyjadrenie k zisteniam uvedeným v Protokole nepodal spôsobom určeným zákonom. Žalobca je daňovým subjektom, ktorý je platiteľom dane z pridanej hodnoty a preto sa naňho vzťahuje ust. § 14 ods. 1 písm. a), písm. c) v spojení s ust. § 13 ods. 5 Daňového poriadku a nemožno aplikovať ust. § 13 ods. 6 tohto zákona, ktoré sa vzťahuje na tie daňové subjekty, ktoré nie sú platiteľmi dane z pridanej hodnoty. Správca dane taktiež nemohol postupom podľa ust. § 13 ods. 8 Daňového poriadku žalobcu vyzvať na odstránenie nedostatkov, nakoľko podanie, ktoré žalobca urobil nebolo možné považovať za také, ktoré by bolo vykonané zákonom stanoveným spôsobom. Obrana, že daňový subjekt je počítačovo negramotný a osobou vyššieho veku ne nepodstatná, pričom zo žaloby vyplýva, že žalobca je osobou vykonávajúcu podnikateľskú činnosť s viac ako 20 ročnou praxou v danej oblasti, čo už samo o sebe by malo na strane žalobcu zakladať nielen vyššiu mieru právneho vedomia, ale aj praktickej zručnosti a opatrnosti. Ak žalobca namieta, že ust. § 14 Daňového poriadku je diskriminujúce, súd zastáva práve opačný názor, ak by totiž zákonodarca vyčlenil z ust. § 14 Daňového poriadku určité kategórie osôb, na ktoré by sa predmetné zákonné ustanovenie nevzťahovalo, práve to by nieslo znaky diskriminácie voči osobám ostatným, ktorým „zostala" povinnosť doručovať podania elektronickými prostriedkami. V tomto prípade sa jedná o zákonné ustanovenie, ktoré platí pre všetky do danej kategórie zaradené subjekty, čím je zaručená zásada, že daňové subjekty majú pri správe daní rovnaké práva a povinnosti v zmysle ust. § 3 ods. 7 Daňového poriadku, ktorá je prejavom premietnutia ústavnej rovnosti daňových subjektov pred zákonom. K žalobcom označenému Ústavnému nálezu I. ÚS 238/06-39 zo dňa 16.12.2008 súd iba poznamenáva, že na daný prípad predmetný nález nemožno aplikovať, nakoľko v čase jeho vydania (rok 2008) Daňový poriadok v znení zák. č. 511/1992 Zb. o správe daní a poplatkov a o zmenách v sústave územných finančných orgánov neupravoval povinnosť doručovať podania elektronickými prostriedkami. Táto povinnosť bola do Daňového poriadku začlenená až jeho neskoršou novelou a v zmysle prechodného ust. § 165b ods. 3 účinnou od 01.01.2014. Vzhľadom na vyššie uvedené ako aj na skutočnosť, že spustenie elektronickej komunikácie bezprostredne súvisí s prevádzkovaním nového informačného systému celej daňovej správy v rámci reformy daňovej a colnej správy, ktorej realizácia postupne začala od 01.01.2012. S poukazom na uvedené súd nedospel k záveru, že by správcom dane aplikované ust. § 14 Daňového poriadku bolo v rozpore s Ústavou Slovenskej republiky, z toho dôvodu súd nepostupoval podľa ust. § 109 ods. 1 písm. b) O.s.p. ako by mu ukladal zákon v prípade, ak by dospel k opačnému záveru, že aplikované ustanovenie je v rozpore s Ústavou Slovenskej republiky. S vyššie uvedeným zistením súvisí i nedôvodnosť žalobcom uplatnenej námietky o nerešpektovaní dvojstupňového konania. Vyrubovacie konanie začalo nasledujúcim dňom po doručení Protokolu s výzvou na vyjadrenie, ktoré nebolo zo strany žalobcu správcovi dane doručené zákonom ustanoveným spôsobom a tak skončilo dňom vydania rozhodnutia správcom dane (ust. § 68 Daňového poriadku). Žalobca za porušenie svojho práva na to, aby vo veci rozhodoval nestranný a objektívny orgán, u ktorého nebudú pochybnosti i jeho nezaujatosti označil i konanie plk. Ing. J. K., generálneho riaditeľa daňovej a colnej sekcie žalovaného, vzhľadom na ním prednesené vyjadrenia v denníku Plus JEDEŇ DEŇ, vytvárajúce podľa názoru žalobcu silný náznak presvedčenia o spáchaní daňového podvodu žalobcom, a to ešte v štádiu neukončenej daňovej kontroly a v čase, keď žalobca ani nebol oboznámený s výsledkami kontroly. Zároveň uviedol, že osoby v priamej riadiacej pôsobnosti plk. Ing. J. K., generálneho riaditeľa sekcie daňovej a colnej priamo ovplyvňovali aj priebeh úkonov počas daňovej kontroly, a teda v danom prípade možno mať pochybnosti o tom, že takto ovplyvňovali aj hodnotenie dôkazov a právne posúdenie veci prvostupňovým orgánom v protokole z kontroly a následnom prvostupňovom rozhodnutí. V tejto súvislosti súd vychádza z jednotlivých fáz posudzovania zaujatosti úradných osôb, podľa ktorých je potrebné najskôr zistiť, či existuje relevantný vzťah úradnej osoby k veci, k účastníkom konania alebo ich zástupcom. Relevantnosť vzťahu je možné pritom odvodzovať z rady skutočností, napr. príbuzenský alebo profesijný vzťah k účastníkom (ich zástupcom), alebo vzťah vzniknutý až v priebehu správneho konania napr. priateľský alebo nepriateľský pomer úradnej osoby plynúci zo spôsobu vedenia konania a komunikácie s účastníkmi (ich zástupcami), s komunikácie úradnej osoby s médiami alebo zapríčinený protiprávnym konaním úradnej osoby. Následne sa zhodnotí, či z takého vzťahu vyplýva záujem úradnej osoby na výsledku konania a v poslednej fáze je potrebné posúdiť, či tento záujem má taký charakter, že je možné pochybovať o nezaujatosti úradnej osoby. V zmysle Organizačného poriadku Finančného riaditeľstva Slovenskej republiky na rok 2014 (Článok 2 ods. 1 - 4) vyplýva, že na čele sekcie daňovej a colnej je generálny riaditeľ, teda v rozhodnom čase plk. Ing. J. K. a vzhľadom na to, že sa jedná o vedúcu (riadiacu) osobu príslušnej sekcie, pod ktorú uvedená problematika spadá, ide o osobu, od ktorej sa (okrem iného) očakáva mediálne vystupovanie a vyjadrovanie sa k určitým postupom. Mediálna prezentácia činnosti orgánu verejnej správy k výsledku rozhodovacej činnosti má byť zo strany správnych orgánov obvyklým štandardom a zároveň prispieva k realizácii ústavného princípu, podľa ktorého štátna moc slúži všetkým občanom resp. verejná správa je službou verejnosti. Žalobca za dôvod zaujatosti Ing. J. K. označil jeho výroky publikované v denníku Plus JEDEŇ DEŇ, konkrétne sa jedná o výroky: 1/ „Podvod šetríme ďalej, a tak sa konečná suma môže vyšplhať až na 12 miliónov"; 2/ „Dôležité je, že v tomto prípade nešlo o čerpanie nadmerného odpočtu priamo zo štátneho rozpočtu. To nerobili, len si znižovali daňovú povinnosť."; 3/ „Je pravdepodobné, že od začiatku vedeli všetci zainteresovaní, o čo ide, že je to podvodná DPH"; Súd má za to, že za pomer k veci prirodzene nemožno považovať prednesené stanovisko vedúceho pracovníka správneho orgánu, ktorý z doposiaľ vykonaných dôkazov a ďalších skutočností dôvodil, že došlo k okolnosti majúcej znaky poručenia predpisov na úseku dane z pridanej hodnoty. Podstatným sa javí v tomto prípade aj fakt, že sa vyjadrenia vedúceho zamestnanca pohybujú v abstraktnej rovine, žalobcu žiadnym spôsobom v prezentovaných výrokoch nekonkretizoval, publikované vyjadrenie postráda akékoľvek emotívne zafarbenie (či už pozitívne alebo negatívne) a je vedené v neosobnej a pravdepodobnej rovine. Z vyjadrenia vedúceho zamestnanca v príslušnom článku nevyplýva, že by tento mal akýkoľvek záujem na výsledku konania, pre ktorý by bolo možné pochybovať o jeho nezaujatosti. Záverom súd ešte uvádza, že pokiaľ osoba majúca vedúce postavenie a vo svojom mediálnom komentári informuje o prvostupňovom konaní, nemôže to bez ďalšieho znamenať, že sa stáva zároveň nespôsobilým meritórneho rozhodnutia o prípadne podanom odvolaní. Meno žalobcu sa síce objavilo v predmetnom článku, ale ako stanovisko „advokáta obvineného Alojza Horvátha", ktoré nie je vyjadrením Ing. K.. K trvaniu daňovej kontroly a nadväzujúcej námietke nezákonnosti ňou získaných dôkazov súd poukazuje na skutočnosť, že predmetná daňová kontrola bola začatá v súlade s ust. § 46 ods. 3 Daňového poriadku dňa 23.05.2012, rozhodnutiami zo dňa 12.04.2013 a 20.08.2013 bola v súlade s ust. 61 ods. 1 v spojení s ust. § 46 ods. 10 veta druhá Daňového poriadku prerušená, pričom dňa 05.11.2013 pominuli prekážky, pre ktoré bola daňová kontrola prerušená a ukončená bola dňa 09.12.2013. Lehoty v dobe počínajúcej oznámením prerušenia konania a končiacej oznámením odpadnutia dôvodov neplynuli, daňová kontrola teda bola skončená v zákonným spôsobom v lehote 1 rok, ako to predpokladá ust. § 46 ods. 10 veta prvá Daňového poriadku. Námietkou žalobcu, že správca dane tým, že dňa 19.04.2013 teda po prerušení daňovej kontroly, vlastne fakticky zapríčinil pokračovanie výkonu daňovej kontroly súd nepovažuje za dôvodnú, nakoľko Daňový poriadok v ust. § 61 ods. 4 jasne ustanovuje, že pokračovanie v daňovom konaní správca dane písomne oznámi účastníkom konania, pričom v tomto prípade bolo príslušné oznámenie o pokračovaní vo výkone dňovej kontroly doručené žalobcovi dňa 20.08.2013. K uvedenému súd poznamenáva, že prerušenie daňovej kontroly sa nemá zneužívať na vykonávanie tých procesných úkonov, ktoré sa majú realizovať v priebehu výkonu daňovej kontroly bez potreby jej prerušenia, avšak v tomto prípade samotné predvolanie pred správcu dane dňa 19.04.2013 zapríčinil sám žalobca, keď tento v dvoch výpovediach pred dvomi odlišnými orgánmi odpovedal na rovnakú otázku rozdielne. Správca dane teda v tomto prípade predvolal žalobcu iba za účelom ozrejmenia a vysvetlenia nezhody v jeho skôr urobenej výpovedi. V súvislosti s poukazom nález ÚS SR III. ÚS 24/2010-57 súd konštatuje, že v danom prípade daňová kontrola nebola vykonávaná dlhšie, než to ustanovuje zákon (ust. § 46 ods. 10 Daňového poriadku), bola riadne ukončená, preto tvrdenie žalobcu o nezákonnosti daňovej kontroly vzhľadom na prekročenie dĺžky jej trvania nie je dôvodné. Z obsahu pripojeného administratívneho spisu vyplýva, že splnomocnený zástupca žalobcu prevzal príslušný Protokol č. 9211401/5/5447863/2013/Sme zo dňa 06.12.2013 podľa potvrdenia o doručení protokolu dňa 09.12.2013 a bola mu správcom dane uložená lehota na vyjadrenie sa 30 pracovných dní od jeho doručenia, ktorá uplynula koncom mesiaca január 2014. Ak teda žalobca tvrdí, že sa dňa 14.02.2014 dostavil ku správcovi dane aj s daňovými dokladmi, urobil tak po lehote a správca nemal inú možnosť, ako odmietnuť prevzatie predmetných daňových dokladov. V tomto prípade nešlo zo strany správcu dane o svojvoľné konanie, ale o konanie v súlade s ust. § 46 ods. 8 Daňového poriadku. Žalobca namietal, že mu nebolo umožnené sa vyjadriť ku všetkým podkladom rozhodnutia, k spôsobom ich získania, bolo mu upierané právo nahliadať do spisu a administratívny spis poskytnutý konajúcemu súdu nie je kompletný. Počas súdneho konania predložil ako dôkaz tohto tvrdenia Zápisnicu o ústnom pojednávaní zo dňa 18.09.2014, ktorá obsahuje zoznam dokladov tvoriacich spis daňového subjektu, ktoré sa v spise predloženom súdu nenachádzajú. K uvedenej námietke žalovaný poukázal na to, že táto nebola predmetom odvolania, preto sa ňou nezaoberal. Splnomocnený zástupca žalovaného na doplnenie uviedol, že všetky pre rozhodnutie relevantné listinné dôkazy sa v spise nachádzajú. Súd námietku porušenia práva žalobcu spočívajúcu v nedostatkoch spisu, ktorý bol predložený súdu, ak v ňom chýbajú úradné záznamy o telefonických rozhovoroch a zápisnice o nahliadnutí do spisu nepovažuje za také porušenie práva žalobcu, ktoré by mohlo mať vplyv na správnosť a zákonnosť napadnutého rozhodnutia a mohlo by výsledok konania zmeniť. K námietkam, ktoré vzniesol žalobca v spojení s tvrdením o nedostatočne zistenom skutkovom stave a jeho nesprávnom právnom posúdení súvisiacom s preverovaním uskutočnenia zdaniteľných obchodov medzi žalobcom a dodávateľom EUROCOOP spotrebné družstvo v likvidácií súd poukazuje na zásadu objektívnej pravdy ovládajúcu daňové konanie, ktorá ale nepredstavuje absolútnu povinnosť správcu dane viesť dokazovanie dovtedy, pokým sa bez pochýb nepreukážu tvrdenia daňového subjektu ku skutočnostiam uvádzaným v daňovom priznaní, ktoré sú predmetom správcom dane preverovaných skutočností, pretože daňové konanie nie je konaním vyhľadávacím. Je na správcovi dane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Z administratívneho spisu vyplýva, že správca dane aplikujúc zásadu voľného hodnotenia dôkazov podľa ust. § 3 ods. 3 Daňového poriadku s prihliadnutím na jeho povinnosť dbať na čo najúplnejšie zistenie potrebných skutočností vykonal rozsiahle dokazovanie. Záver, ku ktorému správca dane zo zistených skutkových okolností dospel a žalovaný ustálil zodpovedá zásadám logického myslenia a správneho uváženia a je v súlade aj s hmotnoprávnymi ustanoveniami zák. č. 222/2004 Z. z. Z vykonaného dokazovania je zrejmé, že žalobcom predložené daňové doklady a dôkazy na preukázanie sporného zdaniteľného plnenia nespĺňajú zákonné kritériá na uplatnenie nároku na odpočítanie dane z pridanej hodnoty v zmysle ust. § 49 ods. 1 a ods. 2 písm. a) zák. č. 222/2004 Z. z. Príslušný tovar na vyššie označených faktúrach mal nadobudnúť žalobca od dodávateľa - EUROCOOP spotrebné družstvo v likvidácií, ktorý však reálne neuskutočnil žiadne dodanie tovaru na základe predmetných faktúr. Uvedené vyplýva tak z obsahu podanej žaloby ako aj z výpovede samotného žalobcu uskutočnenej dňa 11.09.2012, ktorý uviedol cit.: „Celé to prebiehalo tak, že prišiel český kamión s českým vodičom a niekedy aj závozníkom ich mená nepoznám, tovar vyložili a po prevážení ho moji zamestnanci prevzali.". Rovnaké závery vyplývajú aj zo Zápisnice o výsluchu obvineného č. ČVS: PPZ-577/NKA-FP-ST-2012 zo dňa 25.02.2013, ako aj zo Zápisnice o výsluchu obvineného č. ČVS: PPZ-577/NKA-FP-ST-2012 zo dňa 30.05.2013, v ktorých žalobca potvrdil tú skutočnosť, že predmetný tovar pochádzal z Českej republiky odkiaľ bol aj priamo žalobcovi dovážaný. Vzhľadom na uvedené, ak žalobcovi dovážali tovar priamo české spoločnosti z Českej republiky, potom je spochybnené postavenie EUROCOOP spotrebné družstvo v likvidácií, ktorý tvoril vlastne medzičlánok medzi týmito dodávkami. Dodávky tovaru z Českej republiky boli tak uskutočňované priamo do prevádzky žalobcu, ale „fakturačne" prechádzal predmetný tovar cez EUROCOOP spotrebné družstvo v likvidácií, ktorý vystupoval vo vzťahu k žalobcovi v pozícií dodávateľa. Už táto skutočnosť mala byť dôvodom pre určité pochybnosti na strane žalobcu, ako podnikateľského subjektu s dlhoročnou praxou. Súd považuje za správny záver žalovaného, že menovaný dodávateľ EUROCOOP spotrebné družstvo v likvidácií vystupoval v danej obchodnej transakcii ako „formálny dodávateľ". V priebehu konania pritom nebolo nijakým spôsobom kontrolovaným daňovým subjektom preukázané, že mu tovar skutočne dodal EUROCOOP spotrebné družstvo v likvidácií tak, ako deklarujú faktúry a zároveň, že bol priamym účastníkom obchodu, v ktorom predmetný tovar prebral a následne dodal ďalšiemu subjektu (žalobcovi). Správnosť vyššie uvedených záverov rovnako podporujú aj skutočnosti zistené v rámci výkonu daňovej kontroly Daňovým úradom Bratislava, vykonávajúcim daňovú kontrolu za zdaňovacie obdobia január 2010 - december 2010 u kontrolovaného daňového subjektu EUROCOOP spotrebné družstvo v likvidácií - Protokol Daňového úradu Bratislava č. 9104406/5/4023754/2013/Nya zo dňa 04.09.2013, kde bolo zistené, že dodávateľ EUROCOOP-u spotrebné družstvo v likvidácií, spoločnosť MARKT, s.r.o. nikdy nedodala vykazovaný tovar dodávateľovi žalobcu EUROCOOP spotrebné družstvo v likvidácií. Z ust. § 8 ods. 1 písm. a) v spojení s ust. § 19 ods. 1 zák. č. 222/2004 Z. z. vyplýva, že pri dodaní tovaru daňová povinnosť vzniká dňom, keď kupujúci nadobudne právo nakladať s tovarom ako vlastník. Zo slovného spojenia „ako vlastník" vyplýva, že pri určení toho, či bolo uskutočnené dodanie tovaru nie je dôležité nadobudnutie právneho vlastníctva k tovaru kupujúcim, ale vyžaduje sa, aby pre uskutočnenie zdaniteľného obchodu dodaním tovaru došlo k prevodu ekonomického vlastníctva k tovaru, čo znamená, aby kupujúci získal právo disponovať s tovarom ako vlastník a tak bolo jednoznačne zrejmé, na koho prechádza právo nakladať s tovarom ako vlastník, teda komu je tovar dodaný. V tomto prípade bolo preukázané, že predmetný tovar dodali žalobcovi české spoločnosti, z toho dôvodu žalobcovi nevzniklo právo odpočítania dane z pridanej hodnoty uplatnenej voči nemu iným platiteľom - tuzemským EUROCOOP spotrebné družstvo v likvidácií, pretože tento vo faktúre deklarovaný tovar skutočne nedodal. Súd sa v plnom rozsahu stotožňuje so záverom správcu dane, ako aj žalovaného, podľa ktorého v danom prípade zdaniteľné plnenie vyššie označeného dodávateľa nenieslo v sebe ekonomický charakter obchodných transakcií, je len umelým článkom bez skutkového základu a žalobcovi teda nevznikla daňová povinnosť podľa ust. § 19 ods. 1 zák. č. 222/2004 Z. z. Faktúra je doklad, ktorým žalobca preukazuje svoje právo uplatniť odpočítanie dane z pridanej hodnoty, ale jej samotná existencia, i keď je na nej uvedená daň z pridanej hodnoty (faktúra vyhotovená iným platiteľom dane), ak nie je podložená reálnym dodaním tovaru, nezakladá právo na odpočítanie dane z pridanej hodnoty uvedenej na faktúre. Uskutočnenie dodania tovaru a následné odpočítanie dane z pridanej hodnoty, nie je možné deklarovať len po formálnej stránke (vystavenou dodávateľskou faktúrou), ale je potrebné preukázať aj jej obsahovú stránku a to reálnym preukázaním dodania tovaru. Splnenie formálnej stránky na odpočet dane z pridanej hodnoty je síce jednou z podmienok na uplatnenie si práva na odpočítanie dane, ale tiež takýto daňový doklad musí byť odrazom reálneho plnenia, ktoré v prípade vzniku pochybností v zmysle ust. § 24 ods. 1 Daňového poriadku preukazuje daňový subjekt. K námietke žalobcu, že všetky závery, na ktorých žalovaný i správca dane založili nepriznanie práva na odpočítanie dane vychádzajú zo záverov zistených Daňovým úradom Bratislava, teda správcom dane, ktorý v predmetnej veci vôbec nekonal, čím malo dôjsť podľa názoru žalobcu k porušeniu práva žalobcu garantovaného mu čl. 48 ods. 2 Ústavy SR, nakoľko žalobca nemal možnosť oboznámiť sa s dôkazmi, na základe ktorých Daňový úrad Bratislava dospel k ním prezentovaným právnym záverom, súd opätovne poukazuje na zásadu objektívnej pravdy ovládajúcu daňové konanie, ktorá ale nepredstavuje absolútnu povinnosť správcu dane viesť dokazovanie dovtedy, pokým sa bez pochýb nepreukážu tvrdenia daňového subjektu ku skutočnostiam uvádzaným v daňovom priznaní, ktoré sú predmetom správcom dane preverovaných skutočností, pretože daňové konanie nie je konaním vyhľadávacím. V zmysle ust. § 24 ods. 3 a 4 Daňového poriadku,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Z uvedeného vyplýva, že správcovi dane nič nebránilo, aby v priebehu daňového konania vychádzal aj zo záverov zistených Daňovým úradom Bratislava v súvislosti s vykonávanou daňovom kontrolou u daňového subjektu EUROCOOP spotrebné družstvo v likvidácií. K námietke, že žalobca nemal možnosť oboznámiť sa s dôkazmi, na základe ktorých Daňový úrad Bratislava dospel k ním prezentovaným právnym záverom, súd podotýka, že predmetné konanie sa týka preskúmania zákonnosti rozhodnutia žalovaného potvrdzujúceho rozhodnutie Daňového úradu Trnava č. 9211401/5/541382/2014 zo dňa 10.02.2014, ktorým žalobcovi vyrubil rozdiel dane vo výške 10.210,97 eur na dani z pridanej hodnoty za zdaňovacie obdobie november 2010, a teda námietku žalobcu, že sa tento nezúčastnil konania vedeného pred Daňovým úradom Bratislava pre účely tohto konania vyhodnotil ako bezpredmetnú. Navyše súd ešte dodáva, že z obsahu administratívneho spisu vyplýva, že žalobca bol zo strany Daňového úradu Bratislava v súvislosti s daňovou kontrolou dane z pridanej hodnoty za zdaňovacie obdobia január - december 2009, január - december 2010 a január - december 2011 vykonávanou u daňového subjektu EUROCOOP spotrebné družstvo v likvidácií predvolaný na výsluch ohľadom už vyššie uvedených skutočností, ktorého sa žalobca aj zúčastnil - Zápisnica č. 9102406/5/3784851/2012/Fil zo dňa 19.12.2012. K zisteniam správcu dane súvisiacimi s preverovaním uskutočnenia zdaniteľných obchodov medzi žalobcom a spoločnosťou LK IMPOEXPO, s.r.o. žalobca nemal vôbec vedomosť o pôvode tovaru, viď. Zápisnica o ústnom pojednávaní zo dňa 11.09.2012 a zároveň na ďalšiu položenú otázku správcom dane dodal, cit.: Celé to prebiehalo tak, že prišiel český kamión s českým vodičom a niekedy aj závozníkom ich mená nepoznám, tovar vyložili a po prevážení ho moji zamestnanci prevzali.", pričom konateľ spoločnosti p. Ladislav Kižnanský vo výpovedi uskutočnenej dňa 01.02.2013 na otázku správcu dane, akým spôsobom predmetný tovar dodala spoločnosť LK IMPOEXPO, s.r.o. žalobcovi a akými dopravnými prostriedkami bol tovar prepravovaný a uviedol ich evidenčné čísla, resp. mená dodávateľov uviedol, že cit.: „Dodávateľ našej firmy zabezpečoval dopravu tovaru ako aj naloženie a následnú vykládku u pána Horvátha. V praxi to vyzeralo tak, že náš dodávateľ vykladal tovar v konkrétnom dni u viacerých našich odberateľov ..."; „Jednalo sa o nákladné autá s chladiarenskou nadstavbou, vozidla mali české e. č. nepamätám si ich. Dodávateľmi boli aj sú firma Makovec .... z Prostějova." Z obsahu administratívneho spisu ďalej vyplýva, že v tom čase aktuálny konateľ spoločnosti LK IMPOEXPO, s.r.o. Ladislav Kižnanský ani na opakovanú žiadosť správcu dane o predloženie všetkých dokladov, evidencie a iných písomností týkajúcich sa predmetných zdaniteľných obchodov (Zápisnica o ústnom pojednávaní zo dňa 15.01.2013 ako aj Zápisnica o ústnom pojednávaní zo dňa 01.02.2013) tieto nepredložil, i napriek tomu, že sám vyvinul iniciatívu o ich riadne predloženie, a to v správcovi dane oznámenom termíne do 31.01.2013, resp. 10.02.2013. Následne v priebehu daňového konania došlo ku zmene konateľa v spoločnosti LK IMPOEXPO, s.r.o. a s účinnosťou od 29.03.2013 sa jedinou spoločníčkou a konateľkou namiesto p. Ladislava Kižnanského stala p. Patrisha Bozhidarova Tsuhleva, bytom U. G./D.. XXX, U. XXXX, Bulharská republika. Z toho dôvodu správca dane postupom podľa článku 7 Nariadenia Rady č. 904/2010 o administratívnej spolupráci a boji proti podvodom v oblasti dane z pridanej hodnoty požiadal pod č. 9211401/5/3826913/2013/Mod. zo dňa 16.08.2013 príslušnú bulharskú finančnú správu o informácie, z ktorých vyplynulo, že konateľka spoločnosti LK IMPOEXPO, s.r.o. nemala vedomosť o tom, že sa stala konateľkou menovanej spoločnosti a nevedela k tomu predložiť žiadne doklady, osobu p. I. W. nepoznala. Na otázku, na základe akých skutočností sa stala konateľkou spoločnosti uviedla, že sa k spoločnosti pripojila k spoločnosti za poplatok; neposkytla žiadnu informáciu o osobách, ktoré uvedené zabezpečovali. Na otázku, či niekoho splnomocnila na zastupovanie spoločnosti, uviedla, že nikoho nesplnomocňovala, avšak podpisovala veľa rôznych dokladov v cudzom jazyku bez prítomnosti prekladateľa, teda nevedela čo podpísala. Podpisovala aj prázdne hárky papiera. Ďalej sa vyjadrila, že osobu p. P. nepozná, neprevzala žiadne účtovné ani daňové doklady o prevode obchodného podielu spoločnosti. Nemala žiadnu vedomosť o činnosti spoločnosti LK IMPOEXPO, s.r.o., o zamestnancoch spoločnosti ako aj o tom, čí má spoločnosť vlastné, alebo prenajaté sklady, hmotný, alebo nehmotný majetok. Nevedela, v ktorých priestoroch bolo sídlo spoločnosti, nevedela, kto bol účtovníkom spoločnosti, nikoho na preberanie pošty nepoverila a na území Slovenskej republiky sa nezdržiavala. Konanie I. W. možno po tomto zistení dôvodne považovať za špekulatívne, vyvolávajúce pochybnosť o jeho dobromyseľnosti. Uvedený záver podporuje aj tá skutočnosť, že sám splnomocnený zástupca menovanej spoločnosti p. P. P. (zástupca spoločnosti od 13.06.2011) v Zápisnici o ústnom pojednávaní zo dňa 25.09.2012 na otázku správcu dane, kde sa nachádza účtovníctvo spoločnosti, uviedol, že toto sa nachádza v sídle spoločnosti na Vinárskej 130/16, Sereď, tak predloženie kompletnej príslušnej účtovnej evidencie nemalo byť v tom čase zo strany I. W. problémovým. Z uvedeného vyplýva, že tvrdenie žalobcu o tom, že práve spoločnosť LK IMPOEXPO, s.r.o. bola dodávateľom predmetného tovaru pre žalobcu, nebolo ničím preukázané a potvrdené a aj v tomto prípade, podobne ako v prípade vyššie spomenutého EUROCOOP spotrebné družstvo v likvidácií, bola spochybnená reálnosť deklarovaných obchodných prípadov. Skutočnosť, že bol tovar dodaný je nesporná, avšak žiadnym dôkazom nachádzajúcim sa v spisovom materiáli nebolo preukázané, že by tento tovar pre žalobcu dodala práve spoločnosť LK IMPOEXPO, s.r.o. tak ako to vyplývalo z daňových dokladov, ktoré boli predložené daňovému úradu za účelom odpočítania dane. Nepreukázanie tvrdených skutočností je neunesením dôkazného bremena v priebehu daňového konania zo strany daňového subjektu, ktoré je na platiteľovi, pretože jeho povinnosťou je, ak si uplatní právo na odpočítanie dane z tovaru alebo služby preukázať, že predložené dôkazy, teda faktúry deklarujú skutočne dodania tými subjektmi, ktoré sú nich uvedené, a v danom prípade bol žalobca povinný preukázať, že dodávateľom fakturovaných plnení bola práve spoločnosť LK IMPOEXPO, s.r.o. a svojimi dôkazmi tak vyvrátiť pochybnosti, ktoré zo strany daňových úradov boli zistené. Žalobca opodstatnenosť svojich tvrdení uvedených v žalobe preukazoval radom rozhodnutí Súdneho dvora EÚ, ktoré žiadal pri posúdení veci aplikovať, konkrétne rozsudky C-272/13 (Equoland Soc. coop. arl), C-284/11 (EMS-Bălgarija Transport OOD) C-25/07 (Alicja Sosnowska) (č.l.7.), ku ktorým súd poznamenáva, že ich na predmetný prípad nemožno aplikovať, pretože prvé rozhodnutie pojednáva o dovoze tovaru z tretieho štátu a podmienkach jeho fyzického uloženia v sklade, druhé sa týka oneskoreného zaplatenia dane z priadnej hodnoty, teda otázky súladu prekluzívnej lehoty ohraničujúcej výkon práva na odpočítanie dane so Smernicou 2006/112/ES a tretie pojednáva o otázke primeranosti zákonom stanovených podmienok na vrátenie nadmerného odpočtu. V tejto súvislosti považuje súd za vhodné poukázať na rozsudok Najvyššieho súdu SR č. k. 2Sžf/19/2011 zo dňa 25.01.2012, ktorý vo svojom rozhodnutí (okrem iného) uviedol, cit.: „Pokiaľ sa žalobca v daňovom konaní, alebo v súdnom prieskumnom konaní odvolával na niektoré rozsudky Súdneho dvora, bolo jeho dôkazným bremenom preukázať, že skutkový stav jeho daňovej transakcie má prvky niektorého z rozsudkov Súdneho dvora, a nie len uvádzať niektoré právne závery v týchto rozsudkoch uvedené." Navyše súd vzal do úvahy, že odkaz na predmetné rozsudky nebol obsahovou súčasťou už podaného odvolania voči prvostupňovému rozhodnutiu správcu dane zo dňa 10.02.2014. Ďalej vo vzťahu k rozsudkom Súdneho dvora EÚ C-80/11 a C-142/11 (Mahagében Kft a Péter Dávid), C-324/11 (Gábor Tóth) a C-18/13 (Maks Pen) súd konštatuje, že tieto nie sú spôsobilé spochybniť správnosť tak postupu ako aj samotného rozhodnutia správcu dane a žalovaného, nakoľko v priebehu daňového konania bolo zo strany správcu dane jednoznačne preukázané, že žalobca (v hmotnoprávnej pozícii vystupujúci ako platiteľ dane) nesplnil podmienky na vznik nároku na odpočítanie dane vyplývajúce z ust. § 49 ods. 1 a 2 písm. a) zák. č. 222/2004 Z. z., teda nebolo preukázané, že by v jednotlivých faktúrach deklarovaní dodávatelia, konkrétne EUROCOOP spotrebné družstvo v likvidácií a LK IMPOEXPO, s.r.o. vôbec príslušný tovar dodali. Žalobcom označené rozhodnutia Súdneho dvora EÚ vychádzajú zo Šiestej smernice a Smernice Rady 2006/112/ES, ktorá zdôrazňuje nevyhnutnosť objektívneho preukázanie zistení týkajúcich sa predpokladanej vedomosti zdaniteľnej osoby o tom, že plnenie zakladajúce právo na odpočet dane bolo súčasťou podvodu. Súd má za to, že správcom dane bolo v konaní v dostatočnej miere preukázané, že žalobca vedel o tom, že dodávky plynú od dodávateľov z Českej republiky, čo ani nepopieral. Vedomosť o pôvode tovaru pochádzajúceho z iného členského štátu EÚ, konkrétne z Českej republiky mala u žalobcu vyvolať dôvodné pochybnosti a zvýšenú mieru opatrnosti smerujúcej k tomu, aby konanie žalobcu nebolo možné vyhodnotiť správcom dane ako zneužívanie práva na odpočet dane z pridanej hodnoty a z toho dôvodu žiadať od žalobcu, aby v daňovom konaní uniesol dôkazné bremeno nemožno hodnotiť ako nespravodlivé. Z nadobudnutých poznatkov mohol žalobca vedieť, že takouto formou uskutočňované plnenie vykazuje znaky podvodného konania, a to práve vstupom ďalšieho článku do obchodného reťazca, ktorý vytvorili EUROCOOP spotrebné družstvo v likvidácií a LK IMPOEXPO, s.r.o., čím došlo k zneužitiu práva v oblasti dane z pridanej hodnoty získaním neoprávnenej daňovej výhody u jej platiteľa, keď takto umelo vytvorený fakturačný reťazec nevychádzal z reálneho obchodného plnenia. Ak tieto spoločnosti obchody len sprostredkovávali, mohli si uplatniť nanajvýš nárok na sprostredkovateľskú odmenu, ale nie fakturovať kúpnu cenu. Žalobcovi bola poskytnutá možnosť správcovi dane predložiť alebo navrhnúť vykonanie takých dôkazov, ktorými by osvedčil, že spôsob uskutočňovania takýchto zdaniteľných obchodov je v jeho podnikateľskej činnosti bežný, dlhodobo zaužívaný a nie vedený s cieľom získania daňovej výhody, toto právo ale vhodným spôsobom nevyužil. Súd nepovažuje za dôvodnú ani obranu žalobcu ktorý mal za to, že ak daňové doklady a tovar mu bol reálne dodaný, nemusel už vykonať žiadne ďalšie opatrenia. Takýto postoj nie je v súlade s hmotnoprávnymi a procesnými normami práva vzťahujúceho sa na daný prípad, žalobca mal dbať aby sa neocitol v ekonomickom cykle vedenom s cieľom zneužívania práva poskytovaného platiteľovi dane zákonom o dani z pridanej hodnoty. V konaní pred správnym orgánom nebol ekonomický dôvod prevodu tovaru preukázaný, čo má za následok vyrubenie rozdielu dane z pridanej hodnoty. Záverom súd zdôrazňuje, že bolo potrebné aby žalobca sám preukázal, že vynaložil a prijal všetky rozumné opatrenia, konal s odbornou starostlivosťou vyplývajúcou z jeho podnikateľskej činnosti, aby zabránil tomu, že reálne uskutočnenie obchodu bude spochybnené. Žalobca ako podnikateľský subjekt má byť dostatočne oboznámený so svojimi povinnosťami daňovníka, ktoré vo vzťahu k správcovi dane vyplývajú z daňových zákonov . V záujme uzatvárania jasných a korektných záväzkových vzťahov a tým aj predchádzania právnej neistote je povinnosťou každej strany obchodnej transakcie dbať o to, aby sa odstránilo všetko, čo by mohlo viesť k vzniku rozporov, čo zahŕňa i povinnosť overiť si informácie a skutočnosti o obchodnom partnerovi, pretože inak sa následky nedostatočnej obozretnosti pri vstupe do právnych vzťahov s inými právnymi subjektmi prejavia vo forme znášania väčšieho podnikateľského rizika, ktoré samozrejme zahŕňa aj následky vyplývajúce zo správnych konaní vedených v súvislosti s podnikateľskou činnosťou tej ktorej zmluvnej strany, ktorou otázkou sa zaoberá i platná judikatúra, ako napr. uznesenie Ústavného súdu SR č. k. IV. ÚS 104/2012-89 zo dňa 01.03.2012, rozsudky Najvyššieho súdu Slovenskej republiky sp. zn. 5Sžf/25/2011 zo dňa 27.10.2011 a sp. zn. 4Sžf/25/2011 zo dňa 13.09.2011). Konajúci súd konštatuje, že preskúmal žalobou napadnuté rozhodnutie v rozsahu žalobných dôvodov, ako aj konanie a rozhodnutie prvostupňového orgánu ktoré mu predchádzalo a dospel k záveru, že rozhodnutie žalovaného je zákonné, vecne správne, vychádza zo spoľahlivo zisteného skutkového stavu, ktorý je v zhode s obsahom pripojeného administratívneho spisu, na zistenia boli aplikované správne právne predpisy, práva žalobcu porušené neboli a žalobu ako nedôvodnú podľa ust. § 250j ods. 1 O.s.p. zamietol. Na nariadenom pojednávaní právna zástupkyňa žalobcu v súvislosti s námietkou uplatnenou v žalobe, podľa ktorej správca dane pochybil, keď nevyzval žalobcu na odstránenie nedostatku podania, ak nebolo vykonané elektronicky, predložila poukázala na zák. č. 269/2015 Z.z., ktorým sa mení a dopĺňa daňový poriadok a podľa ktorej došlo k úprave znenie § 13 a § 14 v tom zmysle, že novela stanovila povinnosť správcovi dane vyzvať daňový subjekt na odstránenie nedostatku podania, pokiaľ nebolo vykonané elektronickým spôsobom. Na podporu tohto tvrdenia dala do pozornosti aj ust. § 71 a § 74 Daňového poriadku platného v Českej republike, ktorý nedodržanie elektronickej formy podania zo strany daňového subjektu musí správca dane odstrániť. K tejto námietke súd v prvom rade poukazuje na jednu zo základných zásad daňového konania vyplývajúcu z ust. § 3 ods. 1 Daňového poriadku, podľa ktorého sa pri správe daní postupuje podľa všeobecne záväzných právnych predpisov, chránia sa záujmy štátu a obcí a dbá sa pritom na zachovávanie práv a právom chránených záujmov daňových subjektov a iných osôb. Správca dane v rozhodnom období postupoval tak, ako mu to v tom čase účinný právny predpis ukladal. Ak teda v Daňovom poriadku platnom v rozhodnom čase takáto povinnosť správcovi dane uložená nebola, nemožno jeho postup považovať za nezákonný, ak neskoršia novela, ktorá je účinná až od 01.01.2016 takúto možnosť bude upravovať (ust. § 13 ods. 10 Daňového poriadku). Opačný záver by totiž viedol k retroaktivite, ktorá je v demokratickom a právnom štáte neprípustná. V súvislosti s odkazom na český daňový poriadok, súd iba poznamenáva, že tento nie je tak pre slovenské správne orgány, ako aj súdy Slovenskej republiky záväzný. Žalobca ďalej poukázal aj na to, že po oboznámení sa s protokolom a dôvodmi, pre ktoré správca dane nepriznal právo na odpočítanie dane z faktúr od dodávateľa LK IMPOEXPO s.r.o. sa spolu s Ladislavom W. dňa 14.02.2014 dostavil ku správcovi dane, pričom tento mal k dispozícii doklady spoločnosti LK IMPOEXPO s.r.o. preukazujúce dodanie tovaru žalobcovi. Pracovníci správcu dane však odmietli ich prevzatie s uvedením, že kontrolóri nie sú na pracovisku a doklady už nie sú relevantné a odmietli so žalobcom spísať zápisnicu. Pri vyhodnotení uvedeného je potrebné opäť poukázať na ust. § 46 ods. 8 Daňového poriadku z ktorého vyplýva, že zamestnanec správcu dane z daňovej kontroly vyhotoví protokol, ktorý obsahuje výsledok daňovej kontroly vrátane vyhodnotenia dôkazov.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pričom zákon jasne obsahuje aj poučenie o tom, že zmeškanie lehoty nemožno odpustiť. Právna zástupkyňa žalobcu na nariadenom pojednávaní poukázala aj na to, že sa žalobca spolu s p. I. W. dostavil ku správcovi dane, pričom tento svedok mal k dispozícii doklady spoločnosti LK IMPOEXPO, s.r.o. preukazujúce dodanie tovaru žalobcovi. Pracovníci správcu dane však odmietli ich prevzatie s uvedením, že kontrolóri nie sú na pracovisku a doklady už nie sú relevantné a o u tejto skutočnosti odmietli spísať so žalobcom zápisnicu. V súvislosti s touto námietkou je potrebné poukázať na ust. § 46 ods. 8 Daňového poriadku z ktorého vyplýva, že zamestnanec správcu dane z daňovej kontroly vyhotoví protokol, ktorý obsahuje výsledok daňovej kontroly vrátane vyhodnotenia dôkazov.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pričom zákon jasne obsahuje aj poučenie o tom, že zmeškanie lehoty nemožno odpustiť. Z obsahu pripojeného administratívneho spisu vyplýva, že splnomocnený zástupca žalobcu prevzal príslušný Protokol č. 9211401/5/5447863/2013/Sme zo dňa 06.12.2013 podľa Potvrdenia o doručení protokolu dňa 09.12.2013 a bola mu správcom dane uložená lehota na vyjadrenie sa 30 pracovných dní od jeho doručenia, ktorá lehota uplynula koncom mesiaca január 2014. Ak teda žalobca tvrdí, že sa dňa 14.02.2014 dostavil ku správcovi dane aj s daňovými dokladmi, urobil tak po lehote a správca nemal inú možnosť, ako odmietnuť prevzatie predmetných daňových dokladov. V tomto prípade nešlo zo strany správcu dane o svojvoľné konanie, ale o konanie v súlade s ust. § 46 ods. 8 Daňového poriadku. K rozhodnutiu Súdneho dvora EÚ C-277/14, ktoré na nariadenom pojednávaní predložila právna zástupkyňa žalobcu súd uvádza, že na daný prípad predmetné rozhodnutie Súdneho dvora EÚ nemožno aplikovať, nakoľko v tomto konkrétnom prípade nešlo tak na strane EUROCOOP spotrebné družstvo v likvidácií ako aj LK IMPOEXPO, s.r.o. o neexistujúce subjekty, nebolo by možné určiť totožnosť skutočného dodávateľa, ako je konštatované v predmetnom rozhodnutí. V súdenom prípade ale totožnosť tovaru jednoznačne potvrdil tak žalobca vo výpovedi pred správcom dane zo dňa 11.09.2012, ako aj výpovediach pred príslušným orgánom činným v trestnom konaní zo dňa 30.05.2013 a 25.02.2013, pôvod tovaru jednoznačne určil aj sám konateľ spoločnosti LK IMPOEXPO, s.r.o. Ladislav Kižnanský vo výpovedi zo dňa 01.02.2013. Záverom súd zdôrazňuje, že v daňovom konaní bolo potrebné aby žalobca sám preukázal, že vynaložil a prijal všetky rozumné opatrenia, konal s odbornou starostlivosťou vyplývajúcou z jeho podnikateľskej činnosti, aby zabránil tomu, že reálne uskutočnenie obchodu bude spochybnené. Správca dane preukázal vedomosť žalobcu o tom, že tok tovaru dodávaného z iného štátu žalobcovi cez ďalšiu spoločnosť nebol súladný s tokom fakturačným. Žalobca ako podnikateľský subjekt má byť dostatočne oboznámený so svojimi povinnosťami daňovníka, ktoré vo vzťahu k správcovi dane vyplývajú z daňových zákonov. V záujme uzatvárania jasných a korektných záväzkových vzťahov a tým aj predchádzania právnej neistote je povinnosťou každej strany obchodnej transakcie dbať o to, aby sa odstránilo všetko, čo by mohlo viesť k vzniku rozporov, čo zahŕňa i povinnosť overiť si informácie a skutočnosti o obchodnom partnerovi, pretože inak sa následky nedostatočnej obozretnosti pri vstupe do právnych vzťahov s inými právnymi subjektmi prejavia vo forme znášania väčšieho podnikateľského rizika, ktoré samozrejme zahŕňa aj následky vyplývajúce zo správnych konaní vedených v súvislosti s podnikateľskou činnosťou tej ktorej zmluvnej strany, ktorou otázkou sa zaoberá i platná judikatúra, ako napr. uznesenie Ústavného súdu SR č. k. IV. ÚS 104/2012-89 zo dňa 01.03.2012, rozsudky Najvyššieho súdu Slovenskej republiky sp. zn. 5Sžf/25/2011 zo dňa 27.10.2011 a sp. zn. 4Sžf/25/2011 zo dňa 13.09.2011). Konajúci súd konštatuje, že preskúmal žalobou napadnuté rozhodnutie v rozsahu žalobných dôvodov, ako aj konanie a rozhodnutie prvostupňového orgánu ktoré mu predchádzalo a dospel k záveru, že rozhodnutie žalovaného je zákonné, vecne správne, vychádza zo spoľahlivo zisteného skutkového stavu, ktorý je v zhode s obsahom pripojeného administratívneho spisu, na zistenia boli aplikované správne právne predpisy, práva žalobcu porušené neboli a žalobu ako nedôvodnú podľa ust. § 250j ods. 1 O.s.p. zamietol. O trovách konania súd rozhodol podľa ust. § 250k ods. 1 O.s.p. a žalobcovi nárok na náhradu trov konania vzhľadom na jeho neúspech nepriznal. Senátom Krajského súdu v Trnave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https://www.kauzis.sk/judikatura/r/ECLI:SK:KSTT:2015:2014200749.2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