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38Sd/110/2014 z 3. 4. 2016</w:t>
      </w:r>
    </w:p>
    <w:p>
      <w:r>
        <w:t>Uznesenie Krajského súdu Trnava z 3. apríla 2016, sp. zn. 38Sd/110/2014, ECLI:SK:KSTT:2016:2014200697.1</w:t>
      </w:r>
    </w:p>
    <w:p>
      <w:r>
        <w:t>Súd: Krajský súd Trnava</w:t>
      </w:r>
    </w:p>
    <w:p>
      <w:r>
        <w:t>Spisová značka: 38Sd/110/2014</w:t>
      </w:r>
    </w:p>
    <w:p>
      <w:r>
        <w:t>ECLI: ECLI:SK:KSTT:2016:2014200697.1</w:t>
      </w:r>
    </w:p>
    <w:p>
      <w:r>
        <w:t>Dátum vydania: 3. 4. 2016</w:t>
      </w:r>
    </w:p>
    <w:p>
      <w:r>
        <w:t>Forma: Uznesenie</w:t>
      </w:r>
    </w:p>
    <w:p>
      <w:pPr>
        <w:pStyle w:val="Heading2"/>
      </w:pPr>
      <w:r>
        <w:t>Text rozhodnutia</w:t>
      </w:r>
    </w:p>
    <w:p>
      <w:r>
        <w:t>Súd: Krajský súd Trnava Spisová značka: 38Sd/110/2014 Identifikačné číslo súdneho spisu: 2014200697 Dátum vydania rozhodnutia: 04. 04. 2016 Meno a priezvisko sudcu, VSÚ: JUDr. Ľubomír Bundzel ECLI: ECLI:SK:KSTT:2016:2014200697.1 Uznesenie Krajský súd v Trnave v právnej veci navrhovateľa: Ing. J. Y., nar. XX.X.XXXX, bytom V. XX/X, XXX XX P. F.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2.7.2014 žiadal pôvodne preskúmať rozhodnutie odporkyne č. XXX XXX XXXX X zo dňa 3.6.2014 (toto rozhodnutie bolo odporkyňou dňa 30.10.2014 zrušené podľa § 112 zákona o sociálnom poistení), ktorým odporkyňa podľa ust. § 70 ods. 1, § 82 a § 293ce zákona č. 461/2003 Z. z. o sociálnom poistení v znení neskorších predpisov navrhovateľovi priznala od 31.10.2013 invalidný dôchodok v sume 222,30 eur, ktorý mu bol podľa § 82 zákona o sociálnom poistení a § 1 Opatrenia Ministerstva práce, sociálnych vecí a rodiny SR č. 329/2013 Z.z. od 1.1.2014 zvýšený na sumu 226,80 eur mesačne. V priebehu konania bolo zo strany odporkyne vydané nové rozhodnutie č. XXX XXX XXXX X dňa 24.10.2014, ktorým bol navrhovateľovi podľa § 70 ods. 1, § 112 ods. 1 a § 82 zákona o sociálnom poistení od 11.3.2011 priznaný invalidný dôchodok v sume 187,30 eur mesačne, ktorý mu bol zvýšený v súlade s opatrením § 1 Opatrenia Ministerstva práce, sociálnych vecí a rodiny SR č. 329/2013 Z.z. na sumu 203,90 eur mesačne a to od 1.1.2014. Rozhodnutie odporkyne vychádzalo z posudku posudkového lekára sociálneho poistenia Sociálnej poisťovne, pobočka Galanta zo dňa 6.8.2014, ktorý stanovil mieru poklesu schopnosti vykonávať zárobkovú činnosť u navrhovateľa na 45 % v porovnaní so zdravou fyzickou osobou. Navrhovateľ po oboznámení sa s týmto záverom, na pojednávaní dňa 4.4.2016 uviedol, že svoj návrh o preskúmanie rozhodnutia berie späť a konanie žiadal zastaviť.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nie je prípustné odvolanie, nakoľko účastníci konania sa podania odvolania výslovne vzdali.</w:t>
      </w:r>
    </w:p>
    <w:p/>
    <w:p>
      <w:r>
        <w:t>Zdroj: KAUZIS.SK – https://www.kauzis.sk/judikatura/r/ECLI:SK:KSTT:2016:2014200697.1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