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21Sd/3/2015 z 24. 2. 2016</w:t>
      </w:r>
    </w:p>
    <w:p>
      <w:r>
        <w:t>Rozsudok Krajského súdu Trnava z 24. februára 2016, sp. zn. 21Sd/3/2015, ECLI:SK:KSTT:2016:2015200197.2</w:t>
      </w:r>
    </w:p>
    <w:p>
      <w:r>
        <w:t>Súd: Krajský súd Trnava</w:t>
      </w:r>
    </w:p>
    <w:p>
      <w:r>
        <w:t>Spisová značka: 21Sd/3/2015</w:t>
      </w:r>
    </w:p>
    <w:p>
      <w:r>
        <w:t>ECLI: ECLI:SK:KSTT:2016:2015200197.2</w:t>
      </w:r>
    </w:p>
    <w:p>
      <w:r>
        <w:t>Dátum vydania: 24. 2. 2016</w:t>
      </w:r>
    </w:p>
    <w:p>
      <w:r>
        <w:t>Forma: Rozsudok</w:t>
      </w:r>
    </w:p>
    <w:p>
      <w:pPr>
        <w:pStyle w:val="Heading2"/>
      </w:pPr>
      <w:r>
        <w:t>Text rozhodnutia</w:t>
      </w:r>
    </w:p>
    <w:p>
      <w:r>
        <w:t>Súd: Krajský súd Trnava Spisová značka: 21Sd/3/2015 Identifikačné číslo súdneho spisu: 2015200197 Dátum vydania rozhodnutia: 25. 02. 2016 Meno a priezvisko sudcu, VSÚ: JUDr. Božena Husárová ECLI: ECLI:SK:KSTT:2016:2015200197.2 ROZSUDOK V MENE SLOVENSKEJ REPUBLIKY Krajský súd v Trnave sudkyňou JUDr. Boženou Husárovou v právnej veci žalobcu: V. U., nar. XX.XX.XXXX, J. XX, X. proti žalovanej: Sociálna poisťovňa, ústredie, Ul. 29. augusta č. 8-10, Bratislava o preskúmanie zákonnosti rozhodnutia žalovanej č. XXX XXX XXXX X zo dňa 07.08.2015 takto r o z h o d o l : Súd rozhodnutie žalovanej č. XXX XXX XXXX X zo dňa 07.08.2015 potvrdzuje. Žalobkyni sa nárok na náhradu trov konania nepriznáva. o d ô v o d n e n i e : Žalovaná rozhodnutím č. XXX XXX XXXX X zo dňa 20.02.2015 podľa § 70 ods. 1 zák. č. 461/2003 Z.z. o sociálnom poistení v znení neskorších predpisov zamietla žiadosť žalobkyne o invalidný dôchodok s odôvodnením, že i keď bola uznaná za invalidnú, nezískala potrebný počet rokov obdobia dôchodkového poistenia na vznik nároku na invalidný dôchodok, ktorý je vo veku nad 28 rokov do 34 rokov najmenej 5 rokov a zisťuje sa z obdobia pred vznikom invalidity. Invalidita bola určená od 06.11.2013 a do toho obdobia žalobkyňa získala len 1074 dní obdobia dôchodkového poistenia, čo sú 2 roky a 344 dní, čím nebola splnená zákonom vyžadovaná doba dôchodkového poistenia a iné obdobie nebolo žalobkyňou preukázané. Žalobkyňa vzhľadom na uvedené odôvodnenie žiadala žalovanú o poskytnutie výnimky pri posúdení potrebného počtu rokov obdobia dôchodkového poistenia pre vznik nároku na invalidný dôchodok a poukazovala na to, že trpí raritným ochorením, ktoré napriek opakovaným vyšetreniam, zrejme pre nedostatok skúsenosti v danom období, sa nevedelo odhaliť a diagnostikovať a až v roku 2004 bola pri náhodnom vyšetrení určená správa diagnóza, na základe ktorej sa stala žalobkyňa invalidnou. Na základe odvolania žalobkyne, ktoré bolo doručené žalovanej zo dňa 16.03.2015 žalovaná vykonala nové posúdenie zdravotného stavu posudkovým lekárom sociálneho poistenia Sociálnej poisťovne pobočka Trnava, ktorý je súčasťou lekárskej správy zo dňa 05.05.2015 z dôvodu podaného odvolania proti rozhodnutiu vydanému dňa 20.02.2015. Na základe lekárskej správy a posudku zo dňa 05.05.2015 bola žalobkyňa bola uznaná invalidnou s dátumom vzniku invalidity od 10.07.2011, s mierou poklesu schopnosti vykonávať zárobkovú činnosť 45 % a za rozhodujúce zdravotné postihnutie bolo určené ochorenie podľa Kapitoly IV. položka 7.6c a na podklade uvedeného posudku bolo vydané žalovanou rozhodnutie zo dňa 07.08.2015 a po opakovanom posúdení nároku na invalidný dôchodok, žalobkyňa bola uznaná invalidnou od 10.07.2011, kedy sa vzhľadom na poistenca vo veku 24 do 28 rokov vyžaduje splnenie najmenej 2 roky obdobia dôchodkového poistenia. Túto podmienku žalobkyňa splnila a tak jej priznaný invalidný dôchodok odo dňa 10.07.2011. Zároveň na základe tejto zmeny žalovaná autoremedúrou podľa § 112 ods. 1 zák. č. 461/2003 Z.z. rozhodnutie zo dňa 20.02.2015 zrušila. Žalobkyňa, ale ani s takýmto posúdením vzniku invalidity nesúhlasila a napadla jeho správnosť odvolaním, doručeným žalovanej dňa 14.09.2015 a žiadala, aby jej boli priznané pre určenie výšky invalidného dôchodku i obdobia pred dňom 10.07.2011, pretože už vtedy trpela závažným ochorením, ktoré založilo dôvod pre vznik invalidity . Žalovaná vo vyjadrení k podaniu žalobkyne, ktoré bolo súdu doručené dňa 19.11.2015 žiadala, aby súd rozhodnutie zo dňa 07.08.2015 ako vecne správne potvrdil. Krajský súd v Trnave vytýčil na deň 21.01.2016 pojednávanie, ktoré ale z dôvodu ochorenia žalobkyne a jej žiadosti o odročenie pojednávania odročil na deň 25.02.2016. Súd vypočul žalobkyňu, ktorú na pojednávaní na základe udelenej plnej moci zo dňa 24.02.2016 zastupovala matka Z. F., ktorá poukázala na výšku priznaného invalidného dôchodku, z ktorej sumy ale sa nedá vyžiť, preto žiadala, aby žalovaná vzala do úvahy zdravotný stav žalobkyne, ktorá už od detstva trpí ochorením, ale lekár, ktorý ju ošetroval nevedel v tom čase stanoviť správnu diagnózu a ani neodporučil možnosť požiadať o priznanie invalidity. Zdravotný stav žalobkyne sa neustále zhoršuje a priznaný invalidný dôchodok nemôže postačovať na riadnu výživu žalobkyne. Žalovaná poukázala na to, že po opakovanom posúdení vzniku invalidity prihliadla i na podanú žiadosť, keď nárok na priznanie invalidity bol uplatnený dňom 06.11.2013 a spätne možno priznať invalidný dôchodok 3 roky dozadu, neexistuje možnosť zákonom stanovený potrebný počet rokov obdobia dôchodkového poistenia pre priznanie invalidného dôchodku zmeniť. Krajský súd preskúmal napadnuté rozhodnutie ako aj konanie, ktoré mu predchádzalo podľa tretej hlavy piatej časti O.s.p. a dospel k záveru, že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naň pripúšťajú, nadobudlo právoplatnosť. (3) Predmetom preskúmavania môže byť za podmienok ustanovených v ods. 1 a 2 aj rozhodnutie, proti ktorému zákon nepripúšťa opravný prostriedok, ak sa stalo právoplatným.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zák.č. 461/2003 Z.z. v znení neskorších predpisov,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72 zák.č. 461/2003 Z.z. o sociálnom poistení (1)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(2) Počet rokov dôchodkového poistenia na vznik nároku na invalidný dôchodok sa zisťuje z obdobia pred vznikom invalidity. (3) Poistencovi, ktorý sa stal invalidný v dôsledku pracovného úrazu alebo choroby z povolania, a fyzickej osobe, ktorá sa stala invalidná v období, v ktorom je nezaopatrené dieťa alebo doktorand v dennej forme štúdia a nedovŕšila 26 rokov veku, sa podmienka počtu rokov dôchodkového poistenia uvedená v odseku 1 považuje za splnenú. Podľa § 250q O.s.p. (2) O opravnom prostriedku rozhodne súd rozsudkom, ktorým preskúmané rozhodnutie buď potvrdí, alebo ho zruší a vráti na ďalšie konanie. Ustanovenie § 250j ods. 5 O.s.p. platí obdobne. Posúdenie zdravotného stavu dôchodkovo poistenej osoby - žalobkyne a miera poklesu schopnosti vykonávať zárobkovú činnosť v porovnaní so zdravou fyzickou osobou je vo veciach sociálneho (dôchodkového) poistenia zverené posudkovým lekárom sociálneho poistenia. Podľa názoru konajúceho súdu posúdenie zdravotného stavu žalobkyne bolo vykonané komplexne pri zohľadnení jej zdravotného stavu a odborných lekárskych nálezov, ktoré sú súčasťou administratívneho spisu a ktoré mal posudkový lekár k dispozícii, boli vzaté do úvahy odborné nálezy, na ktoré odkazuje posudkovým lekárom sociálneho poistenia pobočka Trnava vyhotovená lekárska správa v spojení s posudkom zo dňa 05.05.2015, na základe ktorého bolo vydané žalovanou rozhodnutie zo dňa 07.08.2015. Žalobkyňa v konaní o odvolaní voči rozhodnutiu žalovanej zo dňa 07.08.2015 nepredložila žiadne dôkazy, ktorými by závery, ku ktorým dospel posudkový lekár v posudku zo dňa 05.05.2015 spochybnila a zmeny rozhodnutia žalovanej domáhala z dôvodu tvrdeného skoršieho vzniku invalidity. Podľa posudkového lekára však bola žalobkyňa uznaná invalidnou odo dňa 10.07.2011, od ktorého dátumu bol skonštatovaný rozsah zdravotného postihnutia u žalobkyne ktorý podmieňuje 45% mieru poklesu schopnosti vykonávať zárobkovú činnosť. Na základe vyššie uvedených skutočností dospel krajský súd k záveru, že zdravotný stav žalobkyne bol posúdený v súlade so zák. č. 461/2003 Z.z. o sociálnom poistení, žalobkyňa nenamietala, že by neboli zohľadnené lekárske nálezy, ktorými pri posúdení schopnosti poklesu vykonávať zárobkovú činnosť disponuje a ktoré pre vyhotovenie posudku poskytla a nenamietala ani určenú mieru schopnosti vykonávať zárobkovú činnosť , na základe čoho konajúci súd rozhodnutie žalovanej č. XXX XXX XXXX X zo dňa 07.08.2015 ako vecne správne potvrdil. O nároku na náhradu trov konania súd rozhodol podľa § 250k O.s.p. a žalobkyni, ktorá bola v konaní neúspešná,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https://www.kauzis.sk/judikatura/r/ECLI:SK:KSTT:2016:2015200197.2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