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14S/118/2015 z 2. 2. 2016</w:t>
      </w:r>
    </w:p>
    <w:p>
      <w:r>
        <w:t>Uznesenie Krajského súdu Trnava z 2. februára 2016, sp. zn. 14S/118/2015, ECLI:SK:KSTT:2016:2015200569.2</w:t>
      </w:r>
    </w:p>
    <w:p>
      <w:r>
        <w:t>Súd: Krajský súd Trnava</w:t>
      </w:r>
    </w:p>
    <w:p>
      <w:r>
        <w:t>Spisová značka: 14S/118/2015</w:t>
      </w:r>
    </w:p>
    <w:p>
      <w:r>
        <w:t>ECLI: ECLI:SK:KSTT:2016:2015200569.2</w:t>
      </w:r>
    </w:p>
    <w:p>
      <w:r>
        <w:t>Dátum vydania: 2. 2. 2016</w:t>
      </w:r>
    </w:p>
    <w:p>
      <w:r>
        <w:t>Forma: Uznesenie</w:t>
      </w:r>
    </w:p>
    <w:p>
      <w:pPr>
        <w:pStyle w:val="Heading2"/>
      </w:pPr>
      <w:r>
        <w:t>Text rozhodnutia</w:t>
      </w:r>
    </w:p>
    <w:p>
      <w:r>
        <w:t>Súd: Krajský súd Trnava Spisová značka: 14S/118/2015 Identifikačné číslo súdneho spisu: 2015200569 Dátum vydania rozhodnutia: 03. 02. 2016 Meno a priezvisko sudcu, VSÚ: JUDr. Pavol Laczo ECLI: ECLI:SK:KSTT:2016:2015200569.2 Uznesenie Krajský súd v Trnave v právnej veci žalobcu: Mag. W. A., nar. XX.XX.XXXX, bytom S. XXX/XX, XXX XX A., právne zastúpený: Mgr. Zuzana Jedličková, advokátka so sídlom Royova 9, 921 01 Piešťany, proti žalovanému: Finančné riaditeľstvo Slovenskej republiky, so sídlom Lazovná 63, 974 01 Banská Bystrica, o návrhu na preskúmanie rozhodnutia žalovaného č. 1100307/1/99646/2015/13997 zo dňa 05.03.2015, takto r o z h o d o l : Súd konanie z a s t a v u j e. Žiaden z účastníkov nemá právo na náhradu trov konania. o d ô v o d n e n i e : Žalobou doručenou tunajšiemu súdu dňa 31.07.2015, sa žalobca domáhal preskúmania Oznámenia k podnetu na preskúmanie rozhodnutia č. MF/16764/2015-77, vydaného Ministerstvom financií Slovenskej republiky a súčasne žiadal preskúmať rozhodnutie Finančného riaditeľstva Slovenskej republiky č. 1100307/1/99646/2015/13997 zo dňa 05.03.2015, ktorým bolo potvrdené prvostupňové rozhodnutie Daňového úradu Trnava č. 9214302/5/5245126/2014/Jaš zo dňa 01.12.2015, ktorým tento vyrubil žalobcovi podľa § 156 ods. 1 písm. a) zák. č. 563/2009 Z.z. úrok z omeškania v sume 15,40 eur za nezaplatenie dane z príjmov fyzickej osoby vyrubenej podaním daňového priznania za zdaňovacie obdobie 2011. Vzhľadom na to, že Ministerstvo financií Slovenskej republiky je ústredný orgán štátnej správy so sídlom v Bratislave a v zmysle ust. § 246a ods. 1 O.s.p. je miestne príslušným súdom na preskúmanie predmetného Oznámenia zo dňa 13.07.2015 Krajský súd v Bratislave, tunajší súd uznesením sp. zn. 14S/118/2015-31 zo dňa 18.01.2016 vylúčil návrh na preskúmanie oznámenia MF SR zo dňa 13.07.2015 na samostatné konanie a predmetnú vec postúpil Krajskému súdu v Bratislave. Tunajší súd, ako súd vecne a miestne príslušný sa teda zaoberal len návrhom na preskúmanie rozhodnutia žalovaného č. 1100307/1/99646/2015/13997 zo dňa 05.03.2015. Podľa § 247 ods. 2 O.s.p., pri rozhodnutí správneho orgánu vydaného v správnom konaní je predpokladom postupu podľa tejto hlavy, aby išlo o rozhodnutie, ktoré po vyčerpaní riadnych opravných prostriedkov, ktoré sa preň pripúšťajú, nadobudlo právoplatnosť. Podľa § 250b ods. 1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246c ods. 1 veta prvá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Z vyžiadaných materiálov žalovaného (originál napadnutého rozhodnutia č. 1100307/1/99646/2015/13997 zo dňa 05.03.2015 s doručenkou preukazujúcou prevzatie predmetného rozhodnutia) súd zistil, že žalobca napadnuté rozhodnutie č. 1100307/1/99646/2015/13997 zo dňa 05.03.2015 prevzal dňa 12.03.2015, čo aj potvrdil vlastnoručným podpisom na príslušnej doručenke. Lehota na podanie žaloby plynúca z ust. § 250b ods. 1 O.s.p. uplynula dňom 12.05.2015 (v zmysle ust. § 57 ods. 2 veta druhá - posledný deň na podanie žaloby; bežný pracovný deň), pričom žaloba bola podaná na poštovú prepravu až dňa 30.07.2015, a teda oneskorene. Vzhľadom na rozhodujúci význam skutočnosti, že žaloba bola podaná po uplynutí zákonom stanovenej dvojmesačnej lehoty, súd rozhodol tak, ako je uvedené vo výrokovej časti tohto rozhodnutia. O náhrade trov konania krajský súd rozhodol podľa § 246c O.s.p. v spojení s § 146 ods. 1 písm. c) O.s.p. tak, že žiaden z účastníkov nemá právo na ich náhradu. Senátom krajského súdu bolo toto rozhodnutie prijaté pomerom hlasov 3:0, t.j. jednohlasne (§ 3 ods. 9 zákona č. 757/2004 Z.z. v znení neskorších zmien a doplnení).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https://www.kauzis.sk/judikatura/r/ECLI:SK:KSTT:2016:2015200569.2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