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20Sd/44/2015 z 28. 4. 2016</w:t>
      </w:r>
    </w:p>
    <w:p>
      <w:r>
        <w:t>Rozsudok Krajského súdu Trnava z 28. apríla 2016, sp. zn. 20Sd/44/2015, ECLI:SK:KSTT:2016:2015200723.2</w:t>
      </w:r>
    </w:p>
    <w:p>
      <w:r>
        <w:t>Súd: Krajský súd Trnava</w:t>
      </w:r>
    </w:p>
    <w:p>
      <w:r>
        <w:t>Spisová značka: 20Sd/44/2015</w:t>
      </w:r>
    </w:p>
    <w:p>
      <w:r>
        <w:t>ECLI: ECLI:SK:KSTT:2016:2015200723.2</w:t>
      </w:r>
    </w:p>
    <w:p>
      <w:r>
        <w:t>Dátum vydania: 28. 4. 2016</w:t>
      </w:r>
    </w:p>
    <w:p>
      <w:r>
        <w:t>Forma: Rozsudok</w:t>
      </w:r>
    </w:p>
    <w:p>
      <w:r>
        <w:t>Oblasť práva: Správne právo</w:t>
      </w:r>
    </w:p>
    <w:p>
      <w:pPr>
        <w:pStyle w:val="Heading2"/>
      </w:pPr>
      <w:r>
        <w:t>Text rozhodnutia</w:t>
      </w:r>
    </w:p>
    <w:p>
      <w:r>
        <w:t>Súd: Krajský súd Trnava Spisová značka: 20Sd/44/2015 Identifikačné číslo súdneho spisu: 2015200723 Dátum vydania rozhodnutia: 29. 04. 2016 Meno a priezvisko sudcu, VSÚ: JUDr. Róbert Foltán ECLI: ECLI:SK:KSTT:2016:2015200723.2 ROZSUDOK V MENE SLOVENSKEJ REPUBLIKY Krajský súd v Trnave sudcom JUDr. Róbertom Foltánom v právnej veci navrhovateľky: V. N., nar. XX.X.XXXX, bytom Q. č. XXX, N. D., zastúpenej opatrovníkom Obcou Q., okres Dunajská Streda, proti odporcovi: Sociálna poisťovňa - ústredie, Ul. 29. augusta 8-10, Bratislava, o opravnom prostriedku navrhovateľky proti rozhodnutiu odporcu č. XXX XXX XXXX X zo dňa 25.6.2015, takto r o z h o d o l : Súd rozhodnutie odporcu č. XXX XXX XXXX X zo dňa 25.6.2015 z r u š u j e podľa § 250j ods. 2 písm. d) O.s.p. a vec mu v r a c i a na ďalšie konanie. Navrhovateľke sa náhrada trov konania nepriznáva. o d ô v o d n e n i e : Rozhodnutím č. XXX XXX XXXX X zo dňa 25.6.2015 odporca podľa § 74 ods. 2 a 3, § 112 ods. 4 a 6 zákona č. 461/2003 Z.z. o sociálnom poistení s účinnosťou od 16.9.2015 navrhovateľke zastavil výplatu vdovského dôchodku. Podľa odôvodnenia rozhodnutia obsahujúceho citáciu ustanovenia § 74 ods. 2 a 3 zák. č. 461/2003 Z.z. dňom 15.9.2015 uplynie obdobie jedného roka od smrti manžela navrhovateľky a nakoľko táto nepreukázala, že po uplynutí tejto doby spĺňa aspoň jednu z podmienok trvania nároku na výplatu vdovského dôchodku podľa citovaného ustanovenia zákona, výplata dôchodku jej bude od 16.9.2015 zastavená. Proti tomuto rozhodnutiu podala navrhovateľka v zákonom stanovenej lehote opravný prostriedok, ktorým sa domáhala preskúmania rozhodnutia. Namietala, že podľa Posudkovej komisie Regionálnej národnej poisťovne, posudková komisia č. 5, Dunajská Streda zo dňa 5.4.1993 bola uznaná za invalidnú od 1.1.1993 podľa § 29 ods. 2 písm. a) zák. č. 100/1988 Zb. na účely § 51 zák. č. 100/1988 Zb. pre ťažkú debilitu, a pre dlhodobo nepriaznivý zdravotný stav nie je schopná vykonávať akékoľvek zamestnanie. Odporca vo svojom písomnom vyjadrení k veci navrhol napadnuté rozhodnutie ako vecne správne potvrdiť. Poukazoval na to, že rozhodnutím č XXX XXX XXXX z 20.4.2015 bol navrhovateľke podľa § 51 zák. č. 100/1988 Zb. priznaný od 1.1.1993 dôchodok manželky, ktorý jej bol odňatý od 24.1.2015 z dôvodu priznania inej dôchodkovej dávky. Konštatoval, že podľa § 74 ods. 3 zák. č. 461/2003 Z.z. má po uplynutí jedného roka od smrti manžela nárok na výplatu vdovského dôchodku, ak a) sa stará o nezaopatrené dieťa b) je invalidná z dôvodu poklesu schopnosti vykonávať zárobkovú činnosť o viac ako 70 % c) vychovala aspoň tri deti d) dovŕšila vek 52 rokov a vychovala dve deti e) dovŕšila dôchodkový vek Súčasne uvádzal, že navrhovateľka bola uznaná za invalidnú podľa § 29 ods. 2 písm. a) zák. č. 100/1988 Zb. na účely § 51 tohto zákona, a že výplata vdovského dôchodku jej nepatrí, pretože nespĺňa podmienky uvedené v § 74 ods. 3. Súd prejednal vec podľa § 250l a nasl. O.s.p. za účasti oboch účastníkov konania, oboznámil sa s obsahom spisového materiálu, vrátane administratívneho spisu odporcu, a dospel k záveru o dôvodnosti opravného prostriedku navrhovateľky. Pre účely konania ustanovený opatrovník navrhovateľky zastúpený starostom obce v konaní uviedol, že navrhovateľka je od roku 1993 uznaná za invalidnú, táto nie je schopná sama hospodáriť s finančnými prostriedkami, riešiť úradné záležitosti, nemá vlastné bývanie, žije v zanedbanom dome patriacom matke jej zomrelého manžela a jej príjmom sú iba sociálne dávky vo výške 61 eur. Starostlivosť o ňu dlhodobo zabezpečuje obec, ktorá jej obstaráva nákupy, jedlo z družstevnej jedálne. Pri snahe zabezpečiť jej priznanie invalidného dôchodku pritom boli lekárom psychiatrom informovaní, že to nie je potrebné, keďže navrhovateľka už v roku 1993 uznaná za invalidnú bola. Odporca v konaní uviedol, že navrhovateľka podmienky pre výplatu vdovského dôchodku nespĺňa, nakoľko nebola za invalidnú uznaná podľa § 71 zák. č. 461/2003 Z.z., ale iba pre účely § 51 zák. č. 100/1988 Zb. - pre priznanie dôchodku manželky. Čo sa týka jeho písomného vyjadrenia, v ktorom je uvádzané rozhodnutie z 20.4.2015 o priznaní dôchodku manželky, ide zrejme o preklep, nakoľko v roku 2015 takéto rozhodnutie vydané nebolo. Podľa obsahu predložených listinných dôkazov korešpondujúcich s obsahom administratívneho spisu odporcu bola navrhovateľka Posudkovou komisiou č. 5 Regionálnej národnej poisťovne Dunajská Streda uznaná za invalidnú od 1.1.1993 z dôvodu, že pre dlhodobo nepriaznivý zdravotný stav (ťažšiu debilitu) nie je schopná vykonávať akékoľvek sústavné zamestnanie. Podľa § 209 zák.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(5) Poučenie o odvolaní alebo o opravnom prostriedku obsahuje údaj, či je rozhodnutie konečné alebo sa možno proti nemu odvolať alebo podať opravný prostriedok, v akej lehote a kde možno odvolanie alebo opravný prostriedok podať. (6)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(7) Chyby v písaní, v počtoch a iné zrejmé nesprávnosti v písomnom vyhotovení rozhodnutia organizačná zložka Sociálnej poisťovne kedykoľvek aj bez návrhu opraví a upovedomí o tom účastníkov konania. Podľa zistenia súdu odôvodnenie preskúmavaného rozhodnutia, obsahujúce s výnimkou citácie ustanovenia § 74 ods. 2 a 3 zákona o sociálnom poistení iba strohé konštatovanie o zastavení výplaty vdovského dôchodku pre nepreukázanie jednej z podmienok trvania nároku na jeho výplatu, nespĺňa náležitosti a požiadavky kladené naň vyššie uvádzaným zákonným ustanovením. Rozhodnutie neposkytuje zdôvodnenie zastavenia výplaty dôchodkovej dávky zrozumiteľné a presvedčivé pre laickú verejnosť, odhliadnuc už od skutočnosti, že zdravotný stav navrhovateľky, podľa obsahu administratívneho spisu poznaný odporcom, naznačuje možnosť splnenia podmienky pre trvanie nároku na dávku podľa § 74 ods. 3 písm. b). Z vyššie uvádzaných dôvodov súd preskúmavané rozhodnutie odporcu podľa § 250j ods. 2 písm. d) O.s.p. ako nepreskúmateľné pre nedostatok dôvodov zrušil a vec vrátil odporcovi na ďalšie konanie, v ktorom odporca musí zohľadniť skutočnosti týkajúce sa zdravotného stavu navrhovateľky nie len v súvislosti s posudzovaním samotného nároku na dávku, ale aj v súvislosti s posudzovaním podmienok pre samostatné konanie navrhovateľky vo veci a so zabezpečením ochrany jej procesných práv. O trovách konania rozhodol súd s poukazom na skutočnosť, že v tomto konaní úspešná navrhovateľka sa prostredníctvom opatrovníka ustanoveného pre súdne konanie práva na ich náhradu voči odporcovi vzdala. Poučenie: Proti tomuto rozhodnutiu odvolanie nie je prípustné (§ 250s O.s.p.).</w:t>
      </w:r>
    </w:p>
    <w:p/>
    <w:p>
      <w:r>
        <w:t>Zdroj: KAUZIS.SK – https://www.kauzis.sk/judikatura/r/ECLI:SK:KSTT:2016:2015200723.2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