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20S/127/2015 z 8. 2. 2016</w:t>
      </w:r>
    </w:p>
    <w:p>
      <w:r>
        <w:t>Uznesenie Krajského súdu Trnava z 8. februára 2016, sp. zn. 20S/127/2015, ECLI:SK:KSTT:2016:2015200962.1</w:t>
      </w:r>
    </w:p>
    <w:p>
      <w:r>
        <w:t>Súd: Krajský súd Trnava</w:t>
      </w:r>
    </w:p>
    <w:p>
      <w:r>
        <w:t>Spisová značka: 20S/127/2015</w:t>
      </w:r>
    </w:p>
    <w:p>
      <w:r>
        <w:t>ECLI: ECLI:SK:KSTT:2016:2015200962.1</w:t>
      </w:r>
    </w:p>
    <w:p>
      <w:r>
        <w:t>Dátum vydania: 8. 2. 2016</w:t>
      </w:r>
    </w:p>
    <w:p>
      <w:r>
        <w:t>Forma: Uznesenie</w:t>
      </w:r>
    </w:p>
    <w:p>
      <w:r>
        <w:t>Oblasť práva: Správne právo</w:t>
      </w:r>
    </w:p>
    <w:p>
      <w:pPr>
        <w:pStyle w:val="Heading2"/>
      </w:pPr>
      <w:r>
        <w:t>Text rozhodnutia</w:t>
      </w:r>
    </w:p>
    <w:p>
      <w:r>
        <w:t>Súd: Krajský súd Trnava Spisová značka: 20S/127/2015 Identifikačné číslo súdneho spisu: 2015200962 Dátum vydania rozhodnutia: 09. 02. 2016 Meno a priezvisko sudcu, VSÚ: JUDr. Ľubomír Bundzel ECLI: ECLI:SK:KSTT:2016:2015200962.1 Uznesenie Krajský súd v Trnave v právnej veci žalobcu: G. B., nar. XX.XX.XXXX, bytom XXX XX V. U. XXX, proti žalovanému: Ústredie práce, sociálnych vecí a rodiny, Špitálska 8, 812 67 Bratislava , o preskúmanie zákonnosti rozhodnutia číslo GA1/PPK A PČ/SOC/2013/21540 zo dňa 11.11.2013, takto r o z h o d o l : Súd konanie z a s t a v u j e . Žiaden z účastníkov nemá právo na náhradu trov konania. o d ô v o d n e n i e : Žalobou, doručenou tunajšiemu súdu dňa 16.11.2015, sa žalobca domáhal preskúmania zákonnosti rozhodnutia č. GA1/PPK A PČ/SOC/2013/21540 zo dňa 11.11.2013, ktorým bol žalobcovi odňatý peňažný príspevok na opatrovanie syna G. B., nar. XX.XX.XXXX (žalobca zmätočne označil ako žalovaného Ústredie práce, sociálnych vecí a rodiny Bratislava, avšak z obsahu žaloby je zrejmé, že žalobcom napadnuté rozhodnutie vydal Úrad práce, sociálnych vecí a rodiny Galanta ako prvostupňový orgán). Z priloženého spisového materiálu súd zistil, že napadnuté rozhodnutie žalovaného č. GA1/PPK A PČ/SOC/2013/21540 zo dňa 11.11.2013 bolo doručené žalobcovi dňa 15.11.2013, lehota na podanie odvolania uplynula dňa 02.12.2013, kedy súčasne nadobudlo napadnuté rozhodnutie právoplatnosť. Z predmetného spisového materiálu je zrejmé, že prvostupňový správny orgán nepochybil pri doručovaní napadnutého rozhodnutia, pričom z priloženej doručenky je nepochybné, že k prevzatiu rozhodnutia došlo zo strany žalobcu dňa 15.11.2013 a predmetné rozhodnutie obsahovalo správne poučenie o možnosti podať odvolanie. Žalobca podal odvolanie proti rozhodnutiu č. GA1/PPK A PČ/SOC/2013/21540 zo dňa 11.11.2013 osobne na prvostupňový správny orgán až dňa 09.12.2013, teda po uplynutí zákonnom stanovenej lehoty na podanie odvolania. Ústredie práce, sociálnych vecí a rodiny ako odvolací orgán už vo veci, z dôvodu oneskorene podaného odvolania, nerozhodoval, pričom túto skutočnosť oznámil žalobcovi listom zo dňa 13.01.2014. Podľa § 60 zák. č. 71/1967 Zb. o správnom konaní, odvolací orgán je povinný preskúmať i oneskorené odvolanie z toho hľadiska, či neodôvodňuje obnovu konania alebo zmenu alebo zrušenie rozhodnutia mimo odvolacieho konania. Podľa § 53 ods. 2 zák. č. 447/2008 Z.z. o peňažných príspevkoch na kompenzáciu ťažkého zdravotného postihnutia a o zmene a doplnení niektorých zákonov v znení neskorších predpisov, ustanovenia § 18 ods. 3, § 33 ods. 2, § 60, § 61 až 68 všeobecného predpisu o správnom konaní sa nevzťahujú na konanie vo veciach kompenzácie, na konanie o preukaze a na konanie o parkovacom preukaze. Podľa § 103 O. s. p. kedykoľvek za konania prihliada súd na to, či sú splnené podmienky, za ktorých môže konať vo veci ( podmienky konania ). Podľa § 244 ods.1 O.s.p. , v správnom súdnictve preskúmavajú súdy na základe žalôb alebo opravných prostriedkov zákonnosť rozhodnutí a postupov orgánov verejnej správy. Podľa § 247 ods. 2 O.s.p., pri rozhodnutí správneho orgánu vydaného v správnom konaní je predpokladom postupu podľa tejto hlavy, aby išlo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246c ods. 1 veta prvá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Vzhľadom na skutočnosť, že žalobcom napadnuté prvostupňové rozhodnutie č. GA1/PPK A PČ/ SOC/2013/21540 zo dňa 11.11.2013, ktoré nadobudlo právoplatnosť dňa 02.12.2013 nespĺňa podmienky ustanovené v § 247 ods. 2 O.s.p. a preto nemôže byť predmetom prieskumu podľa piatej časti, druhej hlavy O.s.p., súd rozhodol tak, ako je uvedené vo výrokovej časti tohto rozhodnutia. O náhrade trov konania krajský súd rozhodol podľa § 246c O.s.p. v spojení s § 146 ods. 1 písm. c) O.s.p. tak, že žiaden z účastníkov nemá právo na ich náhradu. Senátom krajského súdu bolo toto rozhodnutie prijaté pomerom hlasov 3:0, t.j. jednohlasne (§ 3 ods. 9 zákona č. 757/2004 Z.z.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https://www.kauzis.sk/judikatura/r/ECLI:SK:KSTT:2016:2015200962.1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