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44Sd/10/2016 z 29. 5. 2016</w:t>
      </w:r>
    </w:p>
    <w:p>
      <w:r>
        <w:t>Rozsudok Krajského súdu Trnava z 29. mája 2016, sp. zn. 44Sd/10/2016, ECLI:SK:KSTT:2016:2016200072.1</w:t>
      </w:r>
    </w:p>
    <w:p>
      <w:r>
        <w:t>Súd: Krajský súd Trnava</w:t>
      </w:r>
    </w:p>
    <w:p>
      <w:r>
        <w:t>Spisová značka: 44Sd/10/2016</w:t>
      </w:r>
    </w:p>
    <w:p>
      <w:r>
        <w:t>ECLI: ECLI:SK:KSTT:2016:2016200072.1</w:t>
      </w:r>
    </w:p>
    <w:p>
      <w:r>
        <w:t>Dátum vydania: 29. 5. 2016</w:t>
      </w:r>
    </w:p>
    <w:p>
      <w:r>
        <w:t>Forma: Rozsudok</w:t>
      </w:r>
    </w:p>
    <w:p>
      <w:r>
        <w:t>Oblasť práva: Správne právo</w:t>
      </w:r>
    </w:p>
    <w:p>
      <w:pPr>
        <w:pStyle w:val="Heading2"/>
      </w:pPr>
      <w:r>
        <w:t>Text rozhodnutia</w:t>
      </w:r>
    </w:p>
    <w:p>
      <w:r>
        <w:t>Súd: Krajský súd Trnava Spisová značka: 44Sd/10/2016 Identifikačné číslo súdneho spisu: 2016200072 Dátum vydania rozhodnutia: 30. 05. 2016 Meno a priezvisko sudcu, VSÚ: JUDr. Pavol Laczo ECLI: ECLI:SK:KSTT:2016:2016200072.1 ROZSUDOK V MENE SLOVENSKEJ REPUBLIKY Krajský súd v Trnave v konaní pred samosudcom JUDr. Pavlom Laczom v právnej veci navrhovateľa: W. B., nar. XX.XX.XXXX, bytom B. XX, XXX XX Y. M., proti odporkyni: Sociálna poisťovňa - ústredie, Ul. 29 augusta 8, 813 63 Bratislava, o preskúmanie zákonnosti rozhodnutia odporkyne zo dňa 6.10.2015 č. XXX XXX XXXX X takto r o z h o d o l : Krajský súd napadnuté rozhodnutie odporkyne Sociálnej poisťovne - ústredie Bratislava zo dňa 06.10.2015 č. XXX XXX XXXX X p o t v r d z u j e. Navrhovateľovi súd nárok na náhradu trov konania n e p r i z n á v a. o d ô v o d n e n i e : Napadnutým rozhodnutím odporkyne zo dňa zo dňa 06.10.2015 č. XXX XXX XXXX X odporkyňa podľa § 70 ods. 1 a § 82 zákona č. 461/2003 Z.z. o sociálnom poistení v znení neskorších predpisov, priznala navrhovateľovi invalidný dôchodok od 02.06.2015 v sume 107,40 Eur mesačne. Svoje rozhodnutie odporkyňa odôvodnila tým, že podľa posudku posudkového lekára sociálneho poistenia pobočky Sociálnej poisťovne Trnava zo dňa 9.9.2015 je navrhovateľ invalidný, lebo pre dlhodobo nepriaznivý zdravotný stav má pokles schopnosti vykonávať zárobkovú činnosť o viac ako 60 % v porovnaní so zdravou fyzickou osobou. Vypočítanú výšku invalidného dôchodku 209,30 Eur mesačne odporkyňa krátila o polovicu s použitím § 111 ods. 1 zák.č.461/2003 Z.z. na sumu 104,50 Eur, pričom táto výška invalidného dôchodku bola zvýšená na základe opatrenia Ministerstva práce, sociálnych vecí a rodiny SR č.295/2014 Z.z. na sumu 107,40 Eur mesačne. Navrhovateľ podal dňa 29.10.2015 opravný prostriedok priamo na Sociálnu poisťovňu, ktorý bol doručený tunajšiemu súdu dňa 8.2.2016, v ktorom namietal krátenie výšky invalidného dôchodku na polovicu. Z písomného vyjadrenia odporkyne zo dňa 22.2.2016 vyplýva, že zdravotný stav navrhovateľa bol posudzovaný viackrát posudkovými lekármi dňa 9.9.2015, 2.12.2015 a 4.2.2016, ktorí vo všetkých prípadoch skonštatovali, že navrhovateľ je invalidný, pretože jeho miera poklesu schopnosti vykonávať zárobkovú činnosť je 60% v porovnaní so zdravou fyzickou osobou. Vypočítaná výška invalidného dôchodku bola krátená u navrhovateľa o polovicu z dôvodu, že tento sa stal invalidným v dôsledku stavu ktorý si privodil sám požitím alkoholu. Krajský súd preskúmal napadnuté rozhodnutie na pojednávaní podľa § 244 ods. 1, 2 a 3 O.s.p., a § 250l ods. 1 a 2 O.s.p. a dospel k záveru, že napadnuté rozhodnutie odporkyne je správne. Navrhovateľ na pojednávaní konanom dňa 30.5.2016 uviedol, že pracoval 30 rokov bez toho že by mal nejaký pracovný úraz. Priznal, že v čase keď utrpel úraz mal vypité, avšak z takejto výšky invalidného dôchodku nie je schopný vyžiť. Poverená zástupkyňa odporkyne na pojednávaní uviedla, že sa pridržiava písomného vyjadrenia zo dňa 22.2.2016 s tým, že k zníženiu invalidného dôchodku došlo o polovicu, pretože navrhovateľ si privodil invaliditu v dôsledku úrazu a v tom čase bol pod vplyvom alkoholu.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111 ods. 1 zák.č.461/2003 Z.z. o sociálnom poistení v znení neskorších predpisov Obmedzenie sumy dávky (1) Suma nemocenského a suma invalidného dôchodku je polovica sumy nemocenského a sumy invalidného dôchodku, ak sa poistenec stal dočasne práceneschopným alebo invalidným v dôsledku stavu, ktorý si privodil sám požitím alkoholu alebo v dôsledku zneužitia iných návykových látok. Z predloženého spisového materiálu krajský súd zistil, že na základe posudku posudkového lekára zo dňa 9.9.2015, ktorý bol vypracovaný na základe žiadosti navrhovateľa o invalidný dôchodok, bolo konštatované, že navrhovateľ má pokles schopnosti vykonávať zárobkovú činnosť 60 % v porovnaní so zdravou fyzickou osobou, keď za rozhodujúce zdravotné postihnutie bolo určené choroba podporného a pohybového aparátu, kapitola XV., oddiel G - postihnutie končatín, položka 28, strata úchopovej schopnosti ruky, písmeno b, na dominantnej hornej končatine s mierou poklesu schopnosti vykonávať zárobkovú činnosť 60%. Navrhovateľovi bola vypočítaná výška invalidného dôchodku v sume 209,30 Eur mesačne, pričom táto suma invalidného dôchodku bola znížená na polovicu z dôvodu, že invaliditu si navrhovateľ privodil pri úraze v čase keď bol pod vplyvom alkoholu. Navrhovateľ namietal toto krátenie a žiadal, aby súd preskúmal rozhodnutie v súvislosti so znížením jeho invalidného dôchodku. Krajský súd preskúmaním spisového materiálu zistil, že v lekárskej správe zo dňa 9.9.2015, ktorá bola podkladom pre napadnuté rozhodnutie je konštatované, že navrhovateľ bol dňa 12.10.2014 hospitalizovaný v dôsledku úrazu vo Fakultnej nemocnici Trnava, pričom po privezení do nemocnice v sprievode príslušníkov PZ SR bolo zistené, že bol výrazne etylizovaný. Navrhovateľ ani nespochybňoval skutočnosť, že v čase utrpenia úrazu bol pod vplyvom alkoholu. Keďže na základe takéhoto zisteného skutkového stavu zákon ukladá podľa § 111 ods. 1 zák.č.461/2003 Z.z. sociálnej poisťovni, aby pristúpila k priznaniu invalidného dôchodku kráteného o polovicu, súd konštatuje, že postup sociálnej poisťovne bol v danom smere správny, keďže predmetné ustanovenie je kogentným ustanovením zákona a teda nie je v kompetencii odporkyne, aby uvažovala či v danom prípade zníži výšku invalidného dôchodku u navrhovateľa resp. k takému zníženiu nepristúpi. Krajský súd konštatuje, že odporkyňa pri rozhodovaní o žiadosti navrhovateľa postupovala v súlade so zákonom.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https://www.kauzis.sk/judikatura/r/ECLI:SK:KSTT:2016:2016200072.1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