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20Sp/11/2016 z 7. 8. 2016</w:t>
      </w:r>
    </w:p>
    <w:p>
      <w:r>
        <w:t>Uznesenie Krajského súdu Trnava z 7. augusta 2016, sp. zn. 20Sp/11/2016, ECLI:SK:KSTT:2016:2016200286.2</w:t>
      </w:r>
    </w:p>
    <w:p>
      <w:r>
        <w:t>Súd: Krajský súd Trnava</w:t>
      </w:r>
    </w:p>
    <w:p>
      <w:r>
        <w:t>Spisová značka: 20Sp/11/2016</w:t>
      </w:r>
    </w:p>
    <w:p>
      <w:r>
        <w:t>ECLI: ECLI:SK:KSTT:2016:2016200286.2</w:t>
      </w:r>
    </w:p>
    <w:p>
      <w:r>
        <w:t>Dátum vydania: 7. 8. 2016</w:t>
      </w:r>
    </w:p>
    <w:p>
      <w:r>
        <w:t>Forma: Uznesenie</w:t>
      </w:r>
    </w:p>
    <w:p>
      <w:pPr>
        <w:pStyle w:val="Heading2"/>
      </w:pPr>
      <w:r>
        <w:t>Text rozhodnutia</w:t>
      </w:r>
    </w:p>
    <w:p>
      <w:r>
        <w:t>Súd: Krajský súd Trnava Spisová značka: 20Sp/11/2016 Identifikačné číslo súdneho spisu: 2016200286 Dátum vydania rozhodnutia: 08. 08. 2016 Meno a priezvisko sudcu, VSÚ: JUDr. Róbert Foltán ECLI: ECLI:SK:KSTT:2016:2016200286.2 Uznesenie Krajský súd v Trnave v právnej veci navrhovateľky: T. F., bytom P. XX, XXX XX X., proti odporcovi: Mesto Piešťany, Námestie SNP č.3, 921 45 Piešťany, o preskúmanie zákonnosti rozhodnutia odporcu, t a k t o r o z h o d o l : Súd konanie zastavuje. Žiaden z účastníkov nemá nárok na náhradu trov konania. o d ô v o d n e n i e : Podaním doručeným odporcovi dňa 22.3.2016, označeným ako ,,Vyjadrenie sa k rozhodnutiu zo dňa 18.2.2016 (c.j.5685/8/2016OSSRM-Ma)” žiadala navrhovateľka odporcu o prehodnotenie rozhodnutia Č.j.5685/8/2016/OSSRM-Ma zo dňa 18.2.2016, ktorým bolo podľa § 76 ods. 1 písm. c) zákona č. 372/1990 Zb. o priestupkoch zastavené konanie vo veci priestupkov podľa § 7 ods. 1 písm. f) ods. 2 písm. b) zákona č. 282/2002 Z. z., ktorým sa upravujú podmienky držania psov, zo spáchania ktorých bola obvinená Q. P., nar. X.X.XXXX, bytom P. XXX/XX, XXX XX X. a to z dôvodu, že spáchanie skutku nebolo obvinenej preukázané. Krajský súd v Trnave uznesením č.k.20Sp/11/2016 - 16 zo dňa 6. júla 2016 vyzval navrhovateľku, aby v lehote do 10 dní od doručenia tohto uznesenia uviedla, či svojim podaním zo dňa 16.3.2016 mienila podať návrh na preskúmanie rozhodnutia Č.j.5685/8/2016/OSSRM-Ma zo dňa 18.2.2016 s tým, že ak svojim podaním zo dňa 16.3.2016 žiada o preskúmanie tohto rozhodnutia, aby v lehote do 10 dní od doručenia tohto uznesenia odstránila vady svojho návrhu tak, že návrh vlastnoručne podpíše, uvedie, v akom rozsahu sa rozhodnutie a postup správneho orgánu napáda, uvedie akými konkrétnymi nezákonnosťami rozhodnutie trpí, resp. ktorému všeobecne záväznému predpisu (v ktorých jeho ustanoveniach) odporuje a právne odôvodnenie tohto tvrdenia, v čom konkrétne bola ukrátená na svojich právach, resp. aké jej subjektívne práva boli rozhodnutím porušené (nestačia pritom všeobecné tvrdenia), uvedie, čoho sa domáha, aký konečný návrh robí, t. j. uvedie výrok rozsudku v súlade s ust. § 250j ods. 2 O. s. p., teda jasný, presný a vykonateľný petit. Dňa 26.7.2016 bolo súdu doručené podanie, v ktorom navrhovateľka uviedla ,že svojím podaním, označeným ako ,,Vyjadrenie sa k rozhodnutiu zo dňa 18.2.2016 (c.j.5685/8/2016OSSRM-Ma)” nemienila podať návrh na preskúmanie tohto rozhodnutia, ale iba chcela vyjadriť svoj názor k postupu odporcu a preto žiada konanie zastaviť. V priebehu súdneho konania (dňa 1.7.2016) nadobudol účinnosť zákon č. 162/2015 Z.z. Správny súdny poriadok (S.s.p.). Podľa § 492 ods. 1 S.s.p. konania podľa tretej hlavy piatej časti Občianskeho súdneho poriadku začaté predo dňom nadobudnutia účinnosti tohto zákona sa dokončia podľa doterajších predpisov. Vzhľadom k tomu, že predmetné konanie bolo začaté podľa tretej hlavy piatej časti Občianskeho súdneho poriadku, súd postupoval v konaní podľa doterajších predpisov. 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prejav vôle navrhovateľky spočívajúci v späťvzatí návrhu na preskúmanie rozhodnutia odporcu, súd postupoval podľa § 250d ods. 3 O.s.p. v spojení s § 250h ods. 2 O.s.p. a konanie zastavil. O trovách konania súd rozhodol podľa § 246c ods. 1 O.s.p. v spojení s § 146 ods. 1 písm. c) O.s.p. tak, že žiadnemu z účastníkov nepriznal nárok na náhradu trov konania, nakoľko neboli splnené podmienky na použitie ustanovenia § 146 ods. 2 O.s.p..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https://www.kauzis.sk/judikatura/r/ECLI:SK:KSTT:2016:2016200286.2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