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21Sd/43/2016 z 5. 10. 2016</w:t>
      </w:r>
    </w:p>
    <w:p>
      <w:r>
        <w:t>Uznesenie Krajského súdu Trnava z 5. októbra 2016, sp. zn. 21Sd/43/2016, ECLI:SK:KSTT:2016:2016200357.2</w:t>
      </w:r>
    </w:p>
    <w:p>
      <w:r>
        <w:t>Súd: Krajský súd Trnava</w:t>
      </w:r>
    </w:p>
    <w:p>
      <w:r>
        <w:t>Spisová značka: 21Sd/43/2016</w:t>
      </w:r>
    </w:p>
    <w:p>
      <w:r>
        <w:t>ECLI: ECLI:SK:KSTT:2016:2016200357.2</w:t>
      </w:r>
    </w:p>
    <w:p>
      <w:r>
        <w:t>Dátum vydania: 5. 10. 2016</w:t>
      </w:r>
    </w:p>
    <w:p>
      <w:r>
        <w:t>Forma: Uznesenie</w:t>
      </w:r>
    </w:p>
    <w:p>
      <w:pPr>
        <w:pStyle w:val="Heading2"/>
      </w:pPr>
      <w:r>
        <w:t>Text rozhodnutia</w:t>
      </w:r>
    </w:p>
    <w:p>
      <w:r>
        <w:t>Súd: Krajský súd Trnava Spisová značka: 21Sd/43/2016 Identifikačné číslo súdneho spisu: 2016200357 Dátum vydania rozhodnutia: 06. 10. 2016 Meno a priezvisko sudcu, VSÚ: JUDr. Božena Husárová ECLI: ECLI:SK:KSTT:2016:2016200357.2 Uznesenie Krajský súd v Trnave v právnej veci žalobcu: G. H., nar. XX.XX.XXXX, bytom D. G. č.XX, proti žalovanému: Sociálna poisťovňa, ústredie, Ul. 29. augusta č. 8, Bratislava o preskúmanie zákonnosti rozhodnutia žalovanej č. XXX XXX XXXX X zo dňa 21.03.2016 takto r o z h o d o l : Súd konanie zastavuje. Žiaden z účastníkov nemá právo na náhradu trov konania. o d ô v o d n e n i e : 1. Žalobca sa návrhom, ktorým je odvolanie ako opravný prostriedok podané proti rozhodnutiu žalovanej, domáhala preskúmanie rozhodnutia č. . XXX XXX. XXXX X zo dňa 21.03.2016, ktorým mu žalovaná priznala predčasný starobný dôchodok od 01.02.2016 v sume 430,50 eur mesačne podľa § 67 ods. 1 a § 82 zák. č. 461/2003 Z.z. Priznaná výška predčasného starobného dôchodku je podľa žalobcu nízka, preto žiadal o jej preverenie. 2. Žalovaná vo vyjadrení k návrhu žiadala rozhodnutie označené žalobcom v spojení s rozhodnutím č. XXX XXX XXXX X. zo dňa 25.05.2016 ako vecne správne potvrdiť. 3. Dňa 05.10.2016 bolo súdu doručenie podanie žalobcu, ktorým vzal návrh v celom rozsahu späť. 4.Krajský súd v Trnave ako správny súd príslušný na konanie prejednal vec bez nariadenia pojednávania podľa § 107 ods.2 SSP keď zistil, že sú splnené podmienky na zastavenie konania o preskúmaní napadnutého rozhodnutia žalovanej v dôsledku späťvzatia návrhu na jeho preskúmanie. 5.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Podľa § 250h ods. 2 O.s.p. až do rozhodnutia súdu môže žalobca vziať žalobu späť; ak žalovanému medzitým vznikli trovy konania, rozhodne súd o ich náhrade . 6. Vzhľadom na prejav vôle žalobcu spočívajúci v späťvzatí návrhu, súd postupoval podľa § 492 ods.1 SSP a podľa § 250d ods. 3 v spojení s § 250h ods. 2 O.s.p. konanie zastavil. O trovách konania súd rozhodol podľa § 146 ods. 1 písm. c) O.s.p. v spojení s § 246c O.s.p.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https://www.kauzis.sk/judikatura/r/ECLI:SK:KSTT:2016:2016200357.2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