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23Sd/59/2016 z 22. 11. 2016</w:t>
      </w:r>
    </w:p>
    <w:p>
      <w:r>
        <w:t>Rozsudok Krajského súdu Trnava z 22. novembra 2016, sp. zn. 23Sd/59/2016, ECLI:SK:KSTT:2016:2016200383.1</w:t>
      </w:r>
    </w:p>
    <w:p>
      <w:r>
        <w:t>Súd: Krajský súd Trnava</w:t>
      </w:r>
    </w:p>
    <w:p>
      <w:r>
        <w:t>Spisová značka: 23Sd/59/2016</w:t>
      </w:r>
    </w:p>
    <w:p>
      <w:r>
        <w:t>ECLI: ECLI:SK:KSTT:2016:2016200383.1</w:t>
      </w:r>
    </w:p>
    <w:p>
      <w:r>
        <w:t>Dátum vydania: 22. 11. 2016</w:t>
      </w:r>
    </w:p>
    <w:p>
      <w:r>
        <w:t>Forma: Rozsudok</w:t>
      </w:r>
    </w:p>
    <w:p>
      <w:r>
        <w:t>Oblasť práva: Správne právo</w:t>
      </w:r>
    </w:p>
    <w:p>
      <w:pPr>
        <w:pStyle w:val="Heading2"/>
      </w:pPr>
      <w:r>
        <w:t>Text rozhodnutia</w:t>
      </w:r>
    </w:p>
    <w:p>
      <w:r>
        <w:t>Súd: Krajský súd Trnava Spisová značka: 23Sd/59/2016 Identifikačné číslo súdneho spisu: 2016200383 Dátum vydania rozhodnutia: 23. 11. 2016 Meno a priezvisko sudcu, VSÚ: JUDr. Andrea Vyskočová ECLI: ECLI:SK:KSTT:2016:2016200383.1 ROZSUDOK V MENE SLOVENSKEJ REPUBLIKY Krajský súd v Trnave v konaní pred sudkyňou JUDr. Andreou Vyskočovou v právnej veci navrhovateľa: R. J., nar. XX.XX.XXXX, bytom W. XX, XXX XX B., proti odporkyni: Sociálna poisťovňa - ústredie, ul. 29. augusta č. 8, 813 63 Bratislava, o preskúmanie rozhodnutia odporkyne č. XXX XXX XXXX X zo dňa 19.03.2016, takto r o z h o d o l : I. Súd napadnuté rozhodnutie odporkyne č. XXX XXX XXXX X zo dňa 19. marca 2016 p o t v r d z u j e . II. Súd navrhovateľovi náhradu trov konania nepriznáva. o d ô v o d n e n i e : Napadnutým rozhodnutím zo dňa 19.03.2016 odporkyňa podľa § 70 ods. 1 § 82 zákona č. 461/2003 Z.z. o sociálnom poistení v znení neskorších predpisov (ďalej len „zákon o sociálnom poistení“) navrhovateľovi od 11.10. 2015 priznala invalidný dôchodok v sume 213,20 eur mesačne. Podľa § 82 zákona o sociálnom poistení a § 1 opatrenia Ministerstva práce, sociálnych vecí a rodiny SR č. 283/2015 Z.z., ktorým sa ustanovuje pevná suma zvýšenia dôchodkovej dávky a percento zvýšenia úrazovej renty, bol navrhovateľovi od 01.01.2016 zvýšený invalidný dôchodok na sumu 214,90 eur mesačne. Proti tomuto rozhodnutiu podal navrhovateľ odvolanie a žiadal o zvýšenie invalidného dôchodku, vzhľadom na to, že má odrobených 17 rokov a má 3 deti a nemá z čoho žiť. Odporkyňa vo vyjadrení k opravnému prostriedku zo dňa 15.06.2016 uviedla, že navrhovateľ požiadal o priznanie invalidného dôchodku od 11.10.2015 žiadosťou zo dňa 25.01.2016. Podľa posudkového lekára sociálneho poistenia pobočky Sociálnej poisťovne v Trnave bola navrhovateľovi miera poklesu schopnosti vykonávať zárobkovú činnosť (ďalej len MPSVZČ) určená na 75% od 11.10.2015. V rozhodujúcom období navrhovateľ získal 5690 dní obdobia dôchodkového poistenia, čo je 15,5891 rokov na účely výpočtu dávky podľa § 63 ods. 1 zákona o sociálnom poistení. Podiel úhrnu osobných mzdových bodov a rokov dôchodkového poistenia v rozhodujúcom období, priemerný osobný mzdový bod je 0,3522. Po úprave podľa § 63 ods. 4 písm. c) zákona o sociálnom poistení je jeho hodnota 0,4753. Ku dňu vzniku invalidity k 11.10.2015 navrhovateľ získal 6338 dní obdobia dôchodkového poistenia, ku ktorému bolo pripočítané obdobie od vzniku nároku na invalidný dôchodok do dosiahnutia dôchodkového veku (8648 dní), čo je spolu 14 986 dní, čo na účely výpočtu dávky je 41,0576 rokov obdobia dôchodkového poistenia a pripočítaného obdobia. Navrhovateľ dosiahne dôchodkový vek podľa § 65 ods. 2 zákona dovŕšením veku 62 rokov dňa 15.06.2039. Aktuálna dôchodková hodnota platná k 11.10.2015 je 10,6865 eur. Suma invalidného dôchodku navrhovateľa bola určená podľa ust. § 73 ods. 1 zákona o sociálnom poistení nasledovne: priemerný osobný mzdový bod 0,4753 x 41,0576 rokov obdobia dôchodkového poistenia x aktuálna dôchodková hodnota 10,6865 = 208,60 eur mesačne. Suma invalidného dôchodku 208,60 eur mesačne sa ďalej zvyšuje odo dňa priznania podľa § 82 zákona o sociálnom poistení o 3,05%, t.j. o 4,60 eur mesačne, na 213,20 eur mesačne. Suma invalidného dôchodku sa ďalej zvyšuje od 01.01.2016 podľa § 82 zákona o sociálnom poistení o 1,70 eur mesačne na 214,90 eur mesačne. Odporkyňa uviedla, že navrhovateľ bol uznaný za invalidného s MPSVZČ 75%, čo na účely výpočtu sumy invalidného dôchodku podľa ust. § 73 ods. 1 znamená 100% možnej sumy dôchodku. Čiže pri určení MPSVZČ v rozmedzí od 71% do 100% sa suma invalidného dôchodku nemení. Nízka suma invalidného dôchodku je zapríčinená predovšetkým nízkou hodnotou priemerného osobného mzdového bodu (0,4753). Vzhľadom na uvedené skutkové a právne dôvody odporkyňa žiadala, aby súd napadnuté rozhodnutie č. XXX XXX XXXX X zo dňa 19.03.2016 ako vecne správne potvrdil. Súd z odborného posudku o invalidite z obsahu pripojeného administratívneho spisu zistil, že za rozhodujúce zdravotné postihnutie zaradené podľa kapitoly IX - choroby obehovej sústavy, oddiel A - srdcové choroby, položka 10 - hypertenzia, písm. c) - hypertenzia III. - ťažké orgánové zmeny bola určená MPSVZČ v porovnaní so zdravou fyzickou osobou 75% z rozpätia 75-90% a za iné zdravotné postihnutia nebolo určené zvýšenie percentuálnej miery. Posudzovaný bol 39 - ročný muž, ktorý väčšinou vykonával práce ako robotník na stavbe, počas výkonu práce v Nemecku dňa 19.10.2014 prekonal rozsiahly IM s kardiogénnym šokom s nutnosťou primárnej PCI hlavného kmeňa ľavej koronárnej artérie. Po prevoze na Slovensko, pokračoval v liečbe NÚSCH Bratislava, nakoľko pri koronarografii v Nemecku bolo popisované viaccievne postihnutie, redukovaná EF na 35% pri akinéze prednej steny myokardu. Vzhľadom na pretrvávajúce obtiaže, zadychávanie sa pri námahe, opakovane vyšetrený s potvrdením restenos a nutnosťou opakovaného revaskularizačného zákroku na cievach, po ktorých pretrváva stále znížená fyzická výkonnosť. Absolvoval kúpeľnú liečbu v Dudinciach. Záver - výrok posudku: navrhovateľ je invalidný podľa § 71 ods. 1 zák. č. 461/2003 Z.z. o sociálnom poistení, lebo pre dlhodobo nepriaznivý zdravotný stav má pokles schopnosti vykonávať zárobkovú činnosť o viac ako 40% v porovnaní so zdravou fyzickou osobou. Vo veci bolo nariadené pojednávanie na deň 23.11.2016, na ktoré sa nedostavila odporkyňa, svoju neúčasť ospravedlnila a súhlasila, aby súd vec prejednal a rozhodol v jej neprítomnosti, a preto súd pojednával a rozhodol v neprítomnosti odporkyne. Navrhovateľ na pojednávaní uviedol, že trvá na podanom opravnom prostriedku. Nespochybňuje, že by mu nebolo nejaké obdobie zarátané alebo že by bolo nesprávne zarátané. Čo sa týka miery poklesu schopnosti vykonávať zárobkovú činnosť, tak s tým nesúhlasí, podľa neho je určená nesprávne. Navrhovateľ uviedol, že nemá iné zdravotné postihnutia, ktoré by neboli vzaté do úvahy pri zhodnotení jeho zdravotného stavu. Je nespokojný s výškou invalidného dôchodku. Má vedomosť o tom, že iní občania majú vyššie invalidné dôchodky ako on, aj takí, čo majú podobné zdravotné postihnutia ako on. Krajský súd preskúmal napadnuté rozhodnutie postupom v zmysle Tretej hlavy Piatej časti O.s.p. a dospel k záveru, že odvolanie nie je dôvodné. Podľa § 244 Občianskeho súdneho poriadku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Občianskeho súdneho poriadku (1) Podľa ustanovení tejto hlavy sa postupuje v prípadoch, v ktorých zákon zveruje súdom rozhodovanie o opravných prostriedkoch proti neprávoplatným rozhodnutiam správnych orgánov. Podľa § 70 zákona č. 461/2003 Z.z. o sociálnom poistení (1) Poistenec má nárok na invalidný dôchodok, ak sa stal invalidný, získal počet rokov dôchodkového poistenia uvedený v § 72 a ku dňu vzniku invalidity nespĺňa podmienky nároku na starobný dôchodok alebo mu nebol priznaný predčasný starobný dôchodok. Podľa § 71 zákona č. 461/2003 Z.z. o sociálnom poistení (1) Poistenec je invalidný, ak pre dlhodobo nepriaznivý zdravotný stav má pokles schopnosti vykonávať zárobkovú činnosť o viac ako 40%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73 ods. 1 zákona č. 461/2003 Z.z. o sociálnom poistení Suma invalidného dôchodku poistenca, ktorý má percentuálny pokles schopnosti vykonávať zárobkovú činnosť o viac ako 70%,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73 ods. 2 zákona č. 461/2003 Z.z. o sociálnom poistení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112 ods. 4 zákona č. 461/2003 Z.z. o sociálnom poistení Výplata dávky sa zastaví, uvoľní alebo sa dávka vypláca v nižšej sume alebo vo vyššej sume, ak sa zmenia skutočnosti rozhodujúce na nárok na výplatu dávky. Podľa § 184 zákona č. 461/2003 Z.z. o sociálnom poistení (1) Dávkové konanie sa začína, ak tento zákon neustanovuje inak, na základe písomnej žiadosti fyzickej osoby, ktorá si uplatnila nárok na dávku a nárok na výplatu dávky. (4) Za fyzickú osobu, ktorá zo zdravotných dôvodov nie je schopná sama podať žiadosť o dávku, môže na základe potvrdenia ošetrujúceho lekára o zdravotnom stave tejto fyzickej osoby podať písomnú žiadosť iná fyzická osoba, ak je spôsobilá na právne úkony. (5) Žiadosť o priznanie dávky sa podáva na tlačive určenom Sociálnou poisťovňou. Fyzická osoba uvedená v odseku 1 je povinná preukázať skutočnosti rozhodujúce na nárok na dávku a nárok na jej výplatu spôsobom určeným Sociálnou poisťovňou. Písomné oznámenie o zaradení poistenca do evidencie uchádzačov o zamestnanie sa považuje za žiadosť o dávku v nezamestnanosti. Podľa § 195 zákona č. 461/2003 Z.z. o sociálnom poistení (1) Organizačná zložka Sociálnej poisťovne pred vydaním rozhodnutia postupuje tak, aby presne a úplne zistila skutočný stav veci, a na ten účel obstará potrebné podklady na rozhodnutie. (2) Podkladom na rozhodnutie sú najmä podania, návrhy a vyjadrenia účastníkov konania, dôkazy, čestné vyhlásenia, ako aj skutočnosti všeobecne známe alebo známe organizačnej zložke Sociálnej poisťovne z jej činnosti. (3) Organizačná zložka Sociálnej poisťovne pri posudzovaní veci objasňuje rovnako dôkladne všetky rozhodujúce skutočnosti bez ohľadu na to, či svedčia v prospech, alebo v neprospech účastníka konania. Podľa § 196 zákona č. 461/2003 Z.z. o sociálnom poistení (1)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(6)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(7) Organizačná zložka Sociálnej poisťovne hodnotí dôkazy podľa svojej úvahy, a to každý dôkaz osobitne a všetky dôkazy vo vzájomnej súvislosti. Podľa § 209 zákona č. 461/2003 Z.z. o sociálnom poistení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Z obsahu pripojeného administratívneho spisu súd zistil, že odporkyňa rozhodovala o žiadosti navrhovateľa o priznanie invalidného dôchodku od 11.10.2015 na základe jeho žiadosti zo dňa 25.01.2016. Súd sa stotožňuje s právnou argumentáciou odporkyne, že nakoľko navrhovateľ bol uznaný za invalidného s MPSVZČ 75%, čo v zmysle § 73 ods. 1 zákona o sociálnom poistení na účely výpočtu sumy invalidného dôchodku znamená 100% možnú sumu dôchodku, keď pri určení MPSVZČ v rozmedzí od 71% do 100% sa suma invalidného dôchodku nemení. Vzhľadom k tomu, že navrhovateľ namietal výšku MPSVZČ, súd v tejto súvislosti považuje za potrebné zdôrazniť, že aj keby bola u navrhovateľa určená výška MPSVZČ viac ako 75%, vzhľadom na uvedené by to nemalo vplyv na určenie výšky invalidného dôchodku. Nízka suma invalidného dôchodku je v danom prípade zapríčinená predovšetkým nízkou hodnotou priemerného osobného mzdového bodu (0,4753), tak ako to odôvodnila odporkyňa v napadnutom rozhodnutí, keď navrhovateľ nenamietal, že by mu nebolo nejaké obdobie dôchodkového poistenia zarátané alebo že by bolo nesprávne pripočítané na účely výpočtu dávky. Navrhovateľ ani nenamietal, že by mal iné zdravotné postihnutia, ktoré by neboli vzaté do úvahy pri zhodnotení jeho zdravotného stavu. Tvrdenia navrhovateľa, že má vedomosť o tom, že iní občania, ktorí majú podobné zdravotné postihnutia ako on, majú vyššie invalidné dôchodky, sú v danom prípade irelevantné, nakoľko nemohli ovplyvniť rozhodnutie odporkyne napadnuté odvolaním a krajský súd dospel k záveru, že napadnuté rozhodnutie je vecne správne a navrhovateľ žiadnymi relevantnými tvrdeniami nespochybnil správnosť napadnutého rozhodnutia, a preto súd rozhodol tak, ako je uvedené vo výroku I. tohto rozsudku. Súd rozhodol o trovách konania postupom v zmysle § 250l ods. 1 v spojení s ust. § 250k O.s.p. tak, že procesne neúspešnému navrhovateľovi nárok na náhradu trov konania nepriznal. Poučenie: Proti tomuto rozhodnutiu je možné podať odvolanie v lehote 15 dní odo dňa doručenia prostredníctvom tunajšieho súdu na Najvyšší súd SR. V odvolaní sa má popri všeobecných náležitostí (§ 42 ods. 3 O.s.p.) uviesť, proti ktorému rozhodnutiu smeruje, v akom rozsahu sa napáda, v čom sa toto rozhodnutie alebo postup súdu považuje za nesprávny a čoho sa odvolateľ domáha.</w:t>
      </w:r>
    </w:p>
    <w:p/>
    <w:p>
      <w:r>
        <w:t>Zdroj: KAUZIS.SK – https://www.kauzis.sk/judikatura/r/ECLI:SK:KSTT:2016:2016200383.1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