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43Sd/32/2016 z 26. 7. 2016</w:t>
      </w:r>
    </w:p>
    <w:p>
      <w:r>
        <w:t>Uznesenie Krajského súdu Trnava z 26. júla 2016, sp. zn. 43Sd/32/2016, ECLI:SK:KSTT:2016:2016200396.1</w:t>
      </w:r>
    </w:p>
    <w:p>
      <w:r>
        <w:t>Súd: Krajský súd Trnava</w:t>
      </w:r>
    </w:p>
    <w:p>
      <w:r>
        <w:t>Spisová značka: 43Sd/32/2016</w:t>
      </w:r>
    </w:p>
    <w:p>
      <w:r>
        <w:t>ECLI: ECLI:SK:KSTT:2016:2016200396.1</w:t>
      </w:r>
    </w:p>
    <w:p>
      <w:r>
        <w:t>Dátum vydania: 26. 7. 2016</w:t>
      </w:r>
    </w:p>
    <w:p>
      <w:r>
        <w:t>Forma: Uznesenie</w:t>
      </w:r>
    </w:p>
    <w:p>
      <w:pPr>
        <w:pStyle w:val="Heading2"/>
      </w:pPr>
      <w:r>
        <w:t>Text rozhodnutia</w:t>
      </w:r>
    </w:p>
    <w:p>
      <w:r>
        <w:t>Súd: Krajský súd Trnava Spisová značka: 43Sd/32/2016 Identifikačné číslo súdneho spisu: 2016200396 Dátum vydania rozhodnutia: 27. 07. 2016 Meno a priezvisko sudcu, VSÚ: JUDr. Ľubomír Bundzel ECLI: ECLI:SK:KSTT:2016:2016200396.1 Uznesenie Krajský súd v Trnave v právnej veci navrhovateľky: Mgr. J. O., nar. XX.XX.XXXX, bytom V. X. XXX, XXX XX Y., proti odporkyni: Sociálna poisťovňa, ústredie, so sídlom Ul. 29. augusta č. 8, 813 63 Bratislava, o preskúmanie rozhodnutia odporkyne č. XXX XXX XXXX X zo dňa 19.03.2016, takto r o z h o d o l : Súd konanie z a s t a v u j e. Žiaden z účastníkov nemá právo na náhradu trov konania. o d ô v o d n e n i e : Navrhovateľka svojim návrhom zo dňa 03.04.2016, žiadala o preskúmanie rozhodnutia odporkyne č. XXX XXX XXXX X zo dňa 19.03.2016, ktorým odporkyňa podľa § 65 a § 82 zák. č. 461/2003 Z.z. o sociálnom poistení v znení neskorších predpisov priznala navrhovateľke starobný dôchodok v sume 473,20 eur mesačne od 02.01.2016. Odporkyňa podala k návrhu na preskúmanie napadnutého rozhodnutia vyjadrenie zo dňa 22.06.2016, v ktorom žiadala, aby súd napadnuté rozhodnutie potvrdil z dôvodov bližšie špecifikovaných v predmetnom vyjadrení zo dňa 22.06.2016. Navrhovateľka po oboznámení sa s vyššie uvedenými závermi, podaním doručeným tunajšiemu súdu dňa 15.07.2016 oznámila, že berie opravný prostriedok späť a konanie žiada zastaviť. Krajský súd v Trnave príslušný na konanie prejednal vec bez nariadenia pojednávania podľa § 107 ods. 2 SSP keď zistil, že sú splnené podmienky na zastavenie konania o preskúmaní napadnutého rozhodnutia odporkyne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492 ods.1 SSP a s odkazom na § 250d ods. 3 v spojení s § 250h ods. 2 O.s.p.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