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3To/9/2016 z 13. 6. 2016</w:t>
      </w:r>
    </w:p>
    <w:p>
      <w:r>
        <w:t>Uznesenie Krajského súdu Trnava z 13. júna 2016, sp. zn. 3To/9/2016, ECLI:SK:KSTT:2016:2115011178.2</w:t>
      </w:r>
    </w:p>
    <w:p>
      <w:r>
        <w:t>Súd: Krajský súd Trnava</w:t>
      </w:r>
    </w:p>
    <w:p>
      <w:r>
        <w:t>Spisová značka: 3To/9/2016</w:t>
      </w:r>
    </w:p>
    <w:p>
      <w:r>
        <w:t>ECLI: ECLI:SK:KSTT:2016:2115011178.2</w:t>
      </w:r>
    </w:p>
    <w:p>
      <w:r>
        <w:t>Dátum vydania: 13. 6. 2016</w:t>
      </w:r>
    </w:p>
    <w:p>
      <w:r>
        <w:t>Forma: Uznesenie</w:t>
      </w:r>
    </w:p>
    <w:p>
      <w:r>
        <w:t>Oblasť práva: Trestné právo</w:t>
      </w:r>
    </w:p>
    <w:p>
      <w:pPr>
        <w:pStyle w:val="Heading2"/>
      </w:pPr>
      <w:r>
        <w:t>Text rozhodnutia</w:t>
      </w:r>
    </w:p>
    <w:p>
      <w:r>
        <w:t>Súd: Krajský súd Trnava Spisová značka: 3To/9/2016 Identifikačné číslo súdneho spisu: 2115011178 Dátum vydania rozhodnutia: 14. 06. 2016 Meno a priezvisko sudcu, VSÚ: JUDr. Janka Klčová ECLI: ECLI:SK:KSTT:2016:2115011178.2 Uznesenie Krajský súd v Trnave predsedníčkou senátu JUDr. Jankou Klčovou v trestnej veci obžalovaného F. O., pre prečin nebezpečného vyhrážania podľa § 360 odsek 1, odsek 2 písm. a/ písm. b/ Trestného zákona, o odvolaní obžalovaného proti rozsudku Okresného súdu Trnava zo dňa 30.09.2015 sp. zn. 5T/33/2015, dňa 14.06.2016 takto r o z h o d o l : Podľa § 312 odsek 4 Trestného poriadku predsedníčka senátu odvolacieho súdu berie na vedomie späťvzatie odvolania obžalovaným F. O., nar. XX.XX.XXXX. o d ô v o d n e n i e : Napadnutým rozsudkom súd I. stupňa uznal obžalovaného F. O. za vinného z prečinu nebezpečného vyhrážania podľa § 360 odsek 1, odsek 2 písm. a/, písm. b/ Trestného zákona s poukazom na § 138 písm. a/, § 139 písm. c/, § 127 odsek 4 Trestného zákona na skutkovom základe uvedenom v napadnutom rozsudku. Za túto trestnú činnosť bol obžalovanému podľa § 360 odsek 2 Trestného zákona, s použitím § 38 odsek 2 Trestného zákona uložený odňatia slobody v trvaní 12 (dvanásť) mesiacov. Podľa § 48 odsek 2 písm. a/ Trestného zákona bol obžalovaný na výkon tohto trestu zaradený do ústavu na výkon trestu s minimálnym stupňom stráženia. Podľa § 73 odsek 2 písm. d/ Trestného zákona súd obvinenému uložil ochranné liečenie protialkoholické ústavnou formou. Proti tomuto rozsudku podal v zákonnej lehote odvolanie obžalovaný. Krajský súd určil termín verejného zasadnutia na deň 14.06.2016, na ktorom sa malo prejednať odvolanie obžalovaného. Pred začatím verejného zasadnutia obžalovaný prehlásil, že svoje odvolanie proti rozsudku Okresného súdu Trnava sp. zn. 5T/33/2015 berie výslovne späť. Podľa § 312 odsek 4 Trestného poriadku, vzatie odvolania späť vezme uznesením na vedomie predseda senátu odvolacieho súdu, ak nebola vec doteraz tomuto súdu predložená, predseda senátu súdu I. stupňa. Pretože v danej veci boli splnené podmienky na postup v zmysle citovaného zákonného ustanovenia, predsedníčka senátu rozhodla tak, ako je uvedené vo výrokovej časti tohto uznesenia. Poučenie: Proti tomuto uzneseniu nie je prípustný ďalší riadny opravný prostriedok.</w:t>
      </w:r>
    </w:p>
    <w:p/>
    <w:p>
      <w:r>
        <w:t>Zdroj: KAUZIS.SK – https://www.kauzis.sk/judikatura/r/ECLI:SK:KSTT:2016:2115011178.2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