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10Co/128/2016 z 27. 2. 2017</w:t>
      </w:r>
    </w:p>
    <w:p>
      <w:r>
        <w:t>Uznesenie Krajského súdu Trnava z 27. februára 2017, sp. zn. 10Co/128/2016, ECLI:SK:KSTT:2017:2113204751.2</w:t>
      </w:r>
    </w:p>
    <w:p>
      <w:r>
        <w:t>Súd: Krajský súd Trnava</w:t>
      </w:r>
    </w:p>
    <w:p>
      <w:r>
        <w:t>Spisová značka: 10Co/128/2016</w:t>
      </w:r>
    </w:p>
    <w:p>
      <w:r>
        <w:t>ECLI: ECLI:SK:KSTT:2017:2113204751.2</w:t>
      </w:r>
    </w:p>
    <w:p>
      <w:r>
        <w:t>Dátum vydania: 27. 2. 2017</w:t>
      </w:r>
    </w:p>
    <w:p>
      <w:r>
        <w:t>Forma: Uznesenie</w:t>
      </w:r>
    </w:p>
    <w:p>
      <w:r>
        <w:t>Oblasť práva: Občianske právo</w:t>
      </w:r>
    </w:p>
    <w:p>
      <w:pPr>
        <w:pStyle w:val="Heading2"/>
      </w:pPr>
      <w:r>
        <w:t>Text rozhodnutia</w:t>
      </w:r>
    </w:p>
    <w:p>
      <w:r>
        <w:t>Súd: Krajský súd Trnava Spisová značka: 10Co/128/2016 Identifikačné číslo súdneho spisu: 2113204751 Dátum vydania rozhodnutia: 28. 02. 2017 Meno a priezvisko sudcu, VSÚ: JUDr. Gabriela Brišková ECLI: ECLI:SK:KSTT:2017:2113204751.2 Uznesenie Krajský súd v Trnave v senáte zloženom z predsedníčky senátu JUDr. Gabriely Briškovej a členov senátu JUDr. Zlatice Javorovej a JUDr. Martina Holiča v právnej veci žalobkyne: POHOTOVOSŤ, s.r.o., Bratislava, Pribinova 25, IČO: 35 807 598, zastúpenej splnomocnenkyňou: Fridrich Paľko, s.r.o., Bratislava, Grösslingova 4, IČO: 36 864 421, proti žalovanej: Slovenská republika, za ktorú koná Ministerstvo spravodlivosti Slovenskej republiky, Bratislava, Župné námestie č. 13, o 1.840,75 eur, o odvolaní žalobkyne proti uzneseniu Okresného súdu Trnava z 27. mája 2015 č. k. 8C/222/2013-105 takto r o z h o d o l : Odvolací súd napadnuté uznesenie súdu prvej inštancie p o t v r d z u j e . Žalovanej nepriznáva náhradu trov odvolacieho konania. o d ô v o d n e n i e : 1. Napadnutým uznesením súd prvej inštancie zastavil dovolacie konanie a o trovách dovolacieho konania rozhodol tak, že žiaden z účastníkov nemá právo na náhradu trov konania. Rozhodnutie odôvodnil ustanovením § 2 ods. 4, § 5 ods. 1 písm. a/, § 10 ods. 1, 3 ZoSP (zákona SNR č. 71/1992 Zb. o súdnych poplatkoch a poplatku za výpis z registra trestov v znení neskorších zmien a doplnení). Vecne zdôvodnil, že žalobkyňa napriek výzve súdu na zaplatenie súdneho poplatku za dovolanie vo výške 40 eur, v lehote 10 dní, súdny poplatok nezaplatila. Preto dovolacie konanie bolo zastavené. Žalobkyňa 20. mája 2015 doručila súdu procesné podanie označené ako odvolanie proti uzneseniu na úhradu súdneho poplatku za dovolanie, ktoré súd prvej inštancie nepovažoval za opravný prostriedok proti rozhodnutiu súdu, pretože proti výzve právny poriadok nepripúšťa, uvedené podanie bolo považované súdom prvej inštancie za procesné vyjadrenie k postupu súdu. 2. Proti uvedenému uzneseniu podala žalobkyňa včas odvolanie a navrhla ho zrušiť a vrátiť súdu prvej inštancie na ďalšie konanie, namietajúc neexistenciu povinnosti zaplatiť súdny poplatok za podané dovolanie a preto nebol ani dôvod na zastavenie dovolacieho konania. V sadzobníku súdnych poplatkov nie je jasne a jednoznačne stanovená poplatková povinnosť za podanie odvolania proti rozhodnutiu súdu o žalobe na náhradu škodu spôsobenej nesprávnym úradným postupom. Analogické rozširovanie úkonov podliehajúcich poplatkom podľa Ústavy SR (ústavného zákona SNR č. 460/1992 Zb. v znení neskorších ústavných zákonov) neprichádza do úvahy. Podľa ustanovenia § 18ca ZoSP ako prechodného ustanovenia v zákone, možno podľa predpisov účinných od 1. októbra 2012 vyberať poplatky len v konaniach začatých po takomto čase a o takýto prípad tu nešlo (žaloba bola podaná v septembri 2012). Poplatková povinnosť nie je jasne a jednoznačne stanovená a žalobkyni bola uložená v rozpore so zákonom. Poukázala aj na rozhodovaciu prax Okresného súdu Komárno, ktorý pristúpili k zrušeniu uznesenia o povinnosti zaplatiť súdny poplatok podľa položky 7a. Spoplatneniu podlieha len podanie žaloby na náhradu škody. Uloženie poplatkovej povinnosti subjektu, ktorý ju nemal, predstavuje zásah zo strany štátu do jeho základného práva na súdnu ochranu zaručeného článkom 46 ods. 1 Ústavy Slovenskej republiky a ako aj porušenie článku 12 ods. 1 a článku 13 ods. 1 písm. a/ Ústavy Slovenskej republiky, podľa ktorého povinnosti možno ukladať zákonom alebo na základe zákona, v jeho medziach a pri zachovaní základných práv a slobôd. 3. Žalovaná odvolací návrh nepodala. 4. Odvolací súd podľa § 34 CSP (Civilný sporový poriadok zákon č. 160/2015 Z. z.) po zistení, že odvolanie bolo podané včas (§ 362 ods. 1 CSP), oprávnenou osobou (§ 359 CSP), proti rozhodnutiu, proti ktorému je prípustné odvolanie (§ 201 Občianskeho súdneho poriadku, ďalej len O. s. p., účinného do 30. júna 2016), po skonštatovaní, že odvolanie obsahuje zákonom stanovené náležitosti (§ 363 CSP), preskúmal napadnuté uznesenie v medziach daných rozsahom a dôvodmi odvolania (§ 379 a § 380 CSP), postupom bez nariadenia pojednávania (§ 385 ods. 1 CSP a contrario) a dospel k záveru, že odvolanie nie je dôvodné. 5. Podľa § 470 ods. 1, 2 veta prvá CSP ak nie je ustanovené inak, platí tento zákon aj na konania začaté predo dňom nadobudnutia jeho účinnosti. Právne účinky úkonov, ktoré v konaní nastali predo dňom nadobudnutia účinnosti tohto zákona, zostávajú zachované. 6. Dňa 1. júla 2016 nadobudol účinnosť CSP. Odvolací súd, pristupujúci k rozhodovaniu v tejto veci po 1. júli 2016, postupoval na základe úpravy prechodného ustanovenia § 470 ods. 1 CSP už podľa tohto zákona. Keďže odvolanie bolo podané ešte pred 1. júlom 2016, podmienky jeho prípustnosti a dôvodnosti bolo nutné posúdiť podľa právneho stavu existujúceho v čase podania odvolania, teda podľa príslušných ustanovení O. s. p.. Dôvodom pre takýto postup je nevyhnutnosť rešpektovania základných princípov CSP o spravodlivosti ochrany porušených práv a právom chránených záujmov tak, aby bol naplnený princíp právnej istoty, vrátane naplnenia legitímnych očakávaní účastníkov konania, ktoré začalo ale neskončilo za účinnosti skoršej úpravy procesného práva (porov. uznesenie Najvyššieho súdu Slovenskej republiky sp. zn. 6 Cdo 177/2014 z 18. augusta 2016). 7. Úprava súdnych poplatkov je obsiahnutá v ZoSP. Výpočet poplatkových úkonov a bližšie podmienky ich platenia sú obsiahnuté v Sadzobníku súdnych poplatkov, ktorý tvorí prílohu ZoSP. Keďže dovolacie konanie bolo začaté podaním dovolania, bolo potrebné aplikovať ustanovenie ZoSP v znení účinnom v čase začatia dovolacieho konania, teda v znení zákona 286/2012 Z. z. účinného od 1.10.2012. 8. V zmysle § 2 ods. 4 ZoSP v dovolacom konaní je poplatníkom ten, kto podal dovolanie. Podľa § 5 ods. 1 písm. a/ ZoSP poplatková povinnosť vzniká podaním dovolania a poplatok je splatný vznikom poplatkovej povinnosti. Sadzba poplatku je pritom uvedená v sadzobníku percentom zo základu poplatku alebo pevnou sumou (§ 6 ods. 1 ZoSP). Ak je sadzba poplatku ustanovená za konanie, rozumie sa tým konanie na jednom stupni. Poplatok za dovolanie sa vyberá vo výške dvojnásobku poplatku ustanoveného v sadzobníku (§ 6 ods. 2 ZoSP). 9. Podľa položky 7a Sadzobníka súdnych poplatkov ZoSP v znení zákona č. 286/2012, účinného od 1.10.2012, zo žaloby na náhrady škody spôsobenej nezákonným rozhodnutím orgánu verejnej moci alebo jeho nesprávnym úradným postupom sa platí súdny poplatok vo výške 20 eur. 10. Súd prvej inštancie postupoval správne, keď žalobkyňu vyzval na zaplatenie súdneho poplatku vo výške 40 eur, v zmysle položky 7a Sadzobníka súdnych poplatkov ZoSP, v znení zákona č. 286/2012 Z. z. účinného od 1.10.2012. Na poplatkovú povinnosť žalobkyne za podané dovolanie sa nevzťahuj znenie ZoSP účinné ku dňu podania žaloby na súd, ale znenie zákona účinné v čase vzniku poplatkovej povinnosti, t. j. podania dovolania, ktorým začalo dovolacie konanie, a to s poukazom na znenie § 5 ods. 1 písm. a/ ZoSP. Stalo sa tak za účinnosti zákona č. 286/2012 Z. z. od 1.10.2012, ktorým bola založená poplatková povinnosť zo žaloby na náhradu škody spôsobenej nezákonným rozhodnutím orgánu verejnej moci alebo jeho nesprávnym úradným postupom vo výške 20 eur. Námietka žalobkyne o platbe tohto súdneho poplatku nad rámec zákona nebola preto dôvodná. 11. K odvolacej námietke, podľa ktorej žalobkyňa podala dovolanie proti rozsudku a nie žalobu, ktorá je podľa znenia položky 7a sadzobníka poplatkov predmetom spoplatnenia a súd nie je oprávnený svojvoľne rozširovať okruh úkonov podliehajúcich súdnemu poplatku, preto žalobkyňa nemôže byť vyzvaná na platenie súdneho poplatku za podané dovolanie, odvolací súd uvádza nasledovné: 12. Podľa § 1 ZoSP sa súdne poplatky vyberajú za jednotlivé úkony alebo konania súdov, ak sa tieto vykonávajú na návrh účastníkov konania a za úkony orgánov štátnej správy súdov a prokuratúry (ďalej len "poplatkový úkon") uvedené v sadzobníku súdnych poplatkov a poplatku za výpis z registra trestov, ktorý tvorí prílohu tohto zákona. Pritom je treba dôrazne rozlišovať úkony, ktoré sa spoplatňujú, od konaní súdov. 13. Konaním na návrh (na základe žaloby) sa rozumelo predovšetkým konanie podľa Občianskeho súdneho poriadku. Za konanie, pre účely platenia súdnych poplatkov, sa považuje nielen konanie pred súdom prvej inštancie, ale rovnako i odvolacie konanie a dovolacie konanie (§ 6 ods. 2 ZoSP). ZoSP výslovne stanovuje, že za dovolanie sa vyberá súdny poplatok vo výške dvojnásobku poplatku ustanoveného v sadzobníku. 14. Úkony a konania, ktoré majú byť spoplatnené, predpokladajú ich výslovné zaradenie do Sadzobníka súdnych poplatkov, ktorý tvorí prílohu ZoSP. Sadzobník súdnych poplatkov obsahoval (v čase rozhodovania súdu prvej inštancie) štyri časti, z ktorých I. časť upravuje poplatky vyberané v občianskom súdnom konaní, II. časť poplatky za úkony súdov, III. časť sa zaoberá poplatkami orgánov štátnej správy súdov, posledná IV. časť sa vzťahuje na poplatky za úkony prokuratúry. 15. Poplatok za podanie návrhu je splatný jeho podaním (§ 8 ods. 1 ZoSP). Pod pojem návrh treba subsumovať aj dovolanie, ktoré je návrhom na začatie dovolacieho konania. Z celkovej konštrukcie úpravy súdnych poplatkov Sadzobníkom, tvoriacim prílohu ZoSP, vyplýva, že poplatková povinnosť stanovená položkou 7a Sadzobníka sa vzťahuje na celé konanie o žalobe na náhradu škody spôsobenej nezákonným rozhodnutím orgánu verejnej moci alebo jeho nesprávnym úradným postupom, pričom dovolacie konanie je konanie o mimoriadnom opravnom prostriedku. 16. Z vyššie uvedeného vyplýva záver, že ak žalobkyňa napadla včas predmetný rozsudok vo veci samej dovolaním, súd prvej inštancie preskúmavaným uznesením správne podľa položky 7a Sadzobníka súdnych poplatkov ZoSP vyzval žalobkyňu zaplatiť súdny poplatok za podané dovolanie vo výške 40 eur. 17. Odvolací súd poukazuje aj na Stanovisko občianskoprávneho kolégia Najvyššieho súdu Slovenskej republiky z 3. decembra 2015, podľa ktorého ak bolo podané odvolanie (dovolanie) po 30. septembri 2012, vzťahuje sa na poplatkovú povinnosť v odvolacom (dovolacom) konaní, právna úprava účinná od 1. októbra 2012, i keď konanie vo veci samej na súde prvej inštancie začalo pred 30. septembrom 2012. 18. Súd prvej inštancie správne vyzval žalobkyňu na zaplatenie súdneho poplatku za podané dovolanie, vo výške 40 eur, s poučením, že následkom nezaplatenia súdneho poplatku bude zastavenie dovolacieho konania. Z dôvodu, že žalobkyňa súdny poplatok za dovolanie v určenej lehote, ako ani neskôr nezaplatila, súd prvej inštancie správne dovolacie konanie zastavil. Týkalo sa to aj rozhodnutia o náhrade trov konania (podľa § 146 ods. 1 písm. c/ O. s. p., podľa ktorého žiaden z účastníkov nemá právo na náhradu trov konania, ak bolo konanie zastavené). 19. S poukazom na vyššie uvedené odvolací súd napadnuté uznesenie ako vecne správne potvrdil podľa § 387 ods. 1 CSP. 20. O náhrade trov odvolacieho konania odvolací súd rozhodol podľa ustanovenia § 396 ods. 1 a § 255 ods. 1 CSP. Z dôvodu, že žalovaná bola úspešná v odvolacom konaní, podľa § 396 ods. 1 a § 262 v spojení s § 255 ods. 1 CSP, vznikol jej nárok na náhradu trov odvolacieho konania. Vzhľadom k tomu, že žalovanej v odvolacom konaní preukázateľne žiadne trovy (majúce sa nahradiť) nevznikli, náhrada trov odvolacieho konania žalovanej nebola priznaná. 21. Uznesenie prijal senát odvolacieho súdu pomerom hlasov 3 : 0. Poučenie: Proti rozhodnutiu odvolacieho súdu je prípustné dovolanie, ak to zákon pripúšťa.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&lt;.. Dovolanie podľa § 421 ods. 1 &lt;.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Dovolanie len proti dôvodom rozhodnutia nie je prípustné.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https://www.kauzis.sk/judikatura/r/ECLI:SK:KSTT:2017:2113204751.2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