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25Sd/67/2014 z 17. 3. 2014</w:t>
      </w:r>
    </w:p>
    <w:p>
      <w:r>
        <w:t>Uznesenie Krajského súdu Žilina z 17. marca 2014, sp. zn. 25Sd/67/2014, ECLI:SK:KSZA:2014:5014200210.1</w:t>
      </w:r>
    </w:p>
    <w:p>
      <w:r>
        <w:t>Súd: Krajský súd Žilina</w:t>
      </w:r>
    </w:p>
    <w:p>
      <w:r>
        <w:t>Spisová značka: 25Sd/67/2014</w:t>
      </w:r>
    </w:p>
    <w:p>
      <w:r>
        <w:t>ECLI: ECLI:SK:KSZA:2014:5014200210.1</w:t>
      </w:r>
    </w:p>
    <w:p>
      <w:r>
        <w:t>Dátum vydania: 17. 3. 2014</w:t>
      </w:r>
    </w:p>
    <w:p>
      <w:r>
        <w:t>Forma: Uznesenie</w:t>
      </w:r>
    </w:p>
    <w:p>
      <w:pPr>
        <w:pStyle w:val="Heading2"/>
      </w:pPr>
      <w:r>
        <w:t>Text rozhodnutia</w:t>
      </w:r>
    </w:p>
    <w:p>
      <w:r>
        <w:t>Súd: Krajský súd Žilina Spisová značka: 25Sd/67/2014 Identifikačné číslo súdneho spisu: 5014200210 Dátum vydania rozhodnutia: 18. 03. 2014 Meno a priezvisko sudcu, VSÚ: Mgr. Nora Tomková ECLI: ECLI:SK:KSZA:2014:5014200210.1 Uznesenie Krajský súd v Žiline, v právnej veci navrhovateľa: U. U., nar X. X.. XXXX, r. č.: XXXXXX/XXXX, bytom U., V. R. XXXX, proti odporkyni: Sociálna poisťovňa, ústredie, so sídlom Ul. 29. augusta č. 8, 813 63 Bratislava, o invalidný dôchodok, takto r o z h o d o l : Súd konanie z a s t a v u j e . Navrhovateľovi náhradu trov konania n e p r i z n á v a . o d ô v o d n e n i e : Odporkyňa napadnutým rozhodnutím č. XXX XXX XXXX X zo dňa 30. októbra 2013 podľa § 70 ods. 1, § 82 a § 293ce Zákona o sociálnom poistení v znení neskorších predpisov priznala navrhovateľovi od 18. augusta 2013 invalidný dôchodok v sume 128,20 € mesačne. Za invalidného bol navrhovateľ uznaný z dôvodu, že má pokles schopnosti vykonávať zárobkovú činnosť o 65 % v porovnaní so zdravou fyzickou osobou. Proti rozhodnutiu odporkyne podal navrhovateľ včas opravný prostriedok, v ktorom poukázal na svoj nepriaznivý zdravotný stav, ktorý je nezvrátiteľný a môže sa len zhoršovať, žiadal o prehodnotenie zdravotného stavu. Podaním doručeným súdu dňa 17. 3. 2014 oznámil navrhovateľ, že berie svoj opravný prostriedok proti rozhodnutiu odporkyne späť z dôvodu, že nemá záujem pokračovať v tomto konaní, nakoľko odporkyňa vydala nové rozhodnutie, ktorým jeho opravnému prostriedku v celom rozsahu vyhovela a priznala mu invalidný dôchodok s mierou poklesu schopnosti vykonávať zárobkovú činnosť oproti zdravému človeku vo výške 75 % so spiatočnou platnosťou. S poukazom na dispozitívny úkon navrhovateľa súd konanie zastavil v súlade s ust. § 250d ods. 3 O.s.p. v spojení s ust. § 250h ods. 2 O.s.p.. O trovách konania súd rozhodol primerane podľa ust. § 250k ods. 1 O.s.p. v spojení s ust. § 250l ods. 2 O.s.p., podľa ktorého, ak mal žalobca úspech celkom alebo sčasti, súd mu proti žalovanému prizná právo na úplnú alebo čiastočnú náhradu trov konania. V predmetnom konaní, napriek tomu, že konanie bolo zastavené, bol navrhovateľ úspešným účastníkom konania, preto mu vznikol nárok na náhradu trov konania. Navrhovateľ si však náhradu trov neuplatnil, preto súd o trovách konania mu patriacich rozhodol tak, ako je uvedené vo výrokovej časti tohto rozhodnutia (navrhovateľovi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https://www.kauzis.sk/judikatura/r/ECLI:SK:KSZA:2014:5014200210.1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