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20Scud/18/2014 z 30. 9. 2014</w:t>
      </w:r>
    </w:p>
    <w:p>
      <w:r>
        <w:t>Uznesenie Krajského súdu Žilina z 30. septembra 2014, sp. zn. 20Scud/18/2014, ECLI:SK:KSZA:2014:5014200375.1</w:t>
      </w:r>
    </w:p>
    <w:p>
      <w:r>
        <w:t>Súd: Krajský súd Žilina</w:t>
      </w:r>
    </w:p>
    <w:p>
      <w:r>
        <w:t>Spisová značka: 20Scud/18/2014</w:t>
      </w:r>
    </w:p>
    <w:p>
      <w:r>
        <w:t>ECLI: ECLI:SK:KSZA:2014:5014200375.1</w:t>
      </w:r>
    </w:p>
    <w:p>
      <w:r>
        <w:t>Dátum vydania: 30. 9. 2014</w:t>
      </w:r>
    </w:p>
    <w:p>
      <w:r>
        <w:t>Forma: Uznesenie</w:t>
      </w:r>
    </w:p>
    <w:p>
      <w:pPr>
        <w:pStyle w:val="Heading2"/>
      </w:pPr>
      <w:r>
        <w:t>Text rozhodnutia</w:t>
      </w:r>
    </w:p>
    <w:p>
      <w:r>
        <w:t>Súd: Krajský súd Žilina Spisová značka: 20Scud/18/2014 Identifikačné číslo súdneho spisu: 5014200375 Dátum vydania rozhodnutia: 01. 10. 2014 Meno a priezvisko sudcu, VSÚ: JUDr. Jana Martinčeková ECLI: ECLI:SK:KSZA:2014:5014200375.1 Uznesenie Krajský súd v Žiline v právnej veci žalobcu: F. Y., bytom J. X/X, XX XXX J., X. republika, občan X. republiky, právne zastúpeného advokátskou kanceláriou V4 Legal, s.r.o., so sídlom Tvrdého 783/4, 010 01 Žilina, IČO: 36 858 820, proti žalovanému: Sociálna poisťovňa, ústredie, so sídlom Ul. 29. augusta č. 8 a 10, 813 63 Bratislava, v konaní o preskúmanie zákonnosti rozhodnutia žalovaného č. 12585-2/2014- BA zo dňa 15. januára 2014, takto jednomyseľne r o z h o d o l : Konanie z a s t a v u j e . Žiaden z účastníkov n e m á p r á v o na náhradu trov konania. o d ô v o d n e n i e : Žalobou zo dňa 28. marca 2014, doručenou súdu elektronicky so zaručeným elektronickým podpisom dňa 28. marca 2014, sa žalobca prostredníctvom právneho zástupcu domáhal zrušenia rozhodnutia žalovaného Sociálnej poisťovne, ústredie č. 12585-2/2014-BA zo dňa 15. januára 2014, ktorým rozhodnutie Sociálnej poisťovne, pobočka Čadca, číslo: 33902-2/2013-CA z 13. marca 2013 zmenil vo výrokovej časti tak, že „vypúšťa text: „F. Q. nar. XX.XX.XXXX, bytom J. X/X, J., X. republika, nevznikla dňa 1. decembra 2012 účasť na nemocenskom poistení, dôchodkovom poistení a poistení v nezamestnanosti u zamestnávateľa WEBUNG, s.r.o., Palárikova 76, Čadca, IČO: 47237201.“ a dopĺňa text: „F. Q. nar. XX. F. XXXX, bytom J. X/X, XX-XXX J., X. republika, povinné nemocenské poistenie, povinné dôchodkové poistenie a povinné poistenie v nezamestnanosti u zamestnávateľa WEBUNG, s.r.o., Palárikova 76, 022 01 Čadca, IČO: 47237201, dňa 1. decembra 2012 podľa slovenskej legislatívy nevzniklo.“ V ostatnom rozhodnutie potvrdil. Vzhľadom na obsah a povahu posúdil súd podanie žalobcu ako žalobu proti právoplatnému rozhodnutiu správneho orgánu a ďalej postupoval v konaní podľa § 247 a nasl. druhej hlavy piatej časti O.s.p.. Na základe výsledku reklamačného konania Slovenskej pošty, a.s. zo dňa 12.09.2014, ktorý žalovaný predložil súdu dňa 25.09.2014, mal krajský súd preukázané, že napadnuté rozhodnutie žalovaného bolo žalobcovi doručené dňa 24.01.2014, od ktorého začala plynúť lehota na podanie žaloby podľa § 250b ods. 1 O.s.p.. Posledný deň dvojmesačnej lehoty na podanie žaloby pripadol na 24.03.2014 (pondelok). Žalobca podal žalobu až dňa 28.03.2014 (piatok). Podľa § 250b ods. 1 O.s.p., žaloba sa musí podať do dvoch mesiacov od doručenia rozhodnutia správneho orgánu v poslednom stupni, pokiaľ osobitný zákon neustanovuje inak. Zameškanie lehoty nemožno odpustiť. Podľa § 57 ods. 1, 2, 3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Na základe uvedených skutočností súd konštatuje, že žaloba bola podaná oneskorene, preto súd pri aplikácii ust. § 250d ods. 3 O.s.p. konanie zastavil. O náhrade trov konania súd rozhodol podľa § 146 ods. 1 písm. c) O.s.p. v spojení s ust. § 246c ods. 1, veta prvá O.s.p., podľa ktorého, žiaden z účastníkov nemá právo na náhradu trov konania podľa jeho výsledku, ak konanie bolo zastavené. Poučenie: Proti tomuto uzneseniu j e p r í p u s t n é odvolanie do 15 dní odo dňa jeho doručenia písomne dvojmo prostredníctvom Krajského súdu v Žiline na Najvyšší súd Slovenskej republiky v Bratislave.</w:t>
      </w:r>
    </w:p>
    <w:p/>
    <w:p>
      <w:r>
        <w:t>Zdroj: KAUZIS.SK – https://www.kauzis.sk/judikatura/r/ECLI:SK:KSZA:2014:5014200375.1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