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Žilina sp. zn. 22Sp/25/2014 z 4. 9. 2014</w:t>
      </w:r>
    </w:p>
    <w:p>
      <w:r>
        <w:t>Uznesenie Krajského súdu Žilina z 4. septembra 2014, sp. zn. 22Sp/25/2014, ECLI:SK:KSZA:2014:5014200413.2</w:t>
      </w:r>
    </w:p>
    <w:p>
      <w:r>
        <w:t>Súd: Krajský súd Žilina</w:t>
      </w:r>
    </w:p>
    <w:p>
      <w:r>
        <w:t>Spisová značka: 22Sp/25/2014</w:t>
      </w:r>
    </w:p>
    <w:p>
      <w:r>
        <w:t>ECLI: ECLI:SK:KSZA:2014:5014200413.2</w:t>
      </w:r>
    </w:p>
    <w:p>
      <w:r>
        <w:t>Dátum vydania: 4. 9. 2014</w:t>
      </w:r>
    </w:p>
    <w:p>
      <w:r>
        <w:t>Forma: Uznesenie</w:t>
      </w:r>
    </w:p>
    <w:p>
      <w:pPr>
        <w:pStyle w:val="Heading2"/>
      </w:pPr>
      <w:r>
        <w:t>Text rozhodnutia</w:t>
      </w:r>
    </w:p>
    <w:p>
      <w:r>
        <w:t>Súd: Krajský súd Žilina Spisová značka: 22Sp/25/2014 Identifikačné číslo súdneho spisu: 5014200413 Dátum vydania rozhodnutia: 05. 09. 2014 Meno a priezvisko sudcu, VSÚ: JUDr. Jana Martinčeková ECLI: ECLI:SK:KSZA:2014:5014200413.2 Uznesenie Krajský súd v Žiline, v právnej veci navrhovateľa: BYTY Čadca, s. r. o., so sídlom Májová 1107, Čadca, IČO: 36 373 907, práv. zast. Mgr. Michal Duraj, advokát so sídlom F. XXXX, I., proti odporcovi: Mesto Čadca, so sídlom Námestie slobody 30, Čadca, v konaní o opravnom prostriedku proti rozhodnutiu odporcu č.k. ŽP-1060/2014/MZZO-PS zo dňa 18.02.2014, takto r o z h o d o l : Konanie z a s t a v u j e. Vec b u d e po právoplatnosti tohto uznesenia p o s t ú p e n á Okresnému úradu Čadca. Žiaden z účastníkov n e m á p r á v o na náhradu trov konania. o d ô v o d n e n i e : Napadnutým rozhodnutím Mesto Čadca príslušné podľa § 2 ods. 2 zákona č. 401/1998 Z.z. o poplatkoch za znečisťovanie ovzdušia v znení neskorších predpisov, v súlade so zákonom 71/1967 Zb. o správnom konaní v znení neskorších predpisov určilo podľa ustanovenia § 3 ods. 2 a § 6 ods. 6 zákona č. 401/1998 Z.z. a v súlade so Všeobecne záväzným nariadením Mesta Čadca č. 112/2010 s účinnosťou od 01.01.2011, prevádzkovateľovi malého zdroja znečisťovania ovzdušia - navrhovateľovi ročný poplatok za znečisťovanie ovzdušia malými zdrojmi znečisťovania ovzdušia na rok 2014, ktorý bol určený na základe oznámenia podkladov rozhodujúcich pre stanovenie jeho výšky, oznámených Mestu Čadca prevádzkovateľom malého zdroja znečisťovania ovzdušia. Vo výroku napadnutého rozhodnutia boli jednotlivé objekty presne špecifikované, ako aj výšky jednotlivých základných poplatkov, prirážok k poplatkom a celkové sumy poplatkov za jednotlivé objekty. Medzi objektmi bol uvedený aj objekt č. 5 - „Plynová kotolňa, Májová 1107, Čadca, na spaľovanie zemného plynu“. V odôvodnení rozhodnutia odporca uviedol, že preskúmal oznámenie podkladov potrebných k stanoveniu poplatku za znečisťovanie ovzdušia podaných prevádzkovateľom malého zdroja znečisťovania ovzdušia a dospel k záveru, že uvedené podklady sa týkajú kategórie malého zdroja znečisťovania ovzdušia. Mesto Čadca stanovilo výšku ročného poplatku za znečisťovanie na základe § 4 ods. 3, 5, 6 VZN Mesta Čadca výpočtom vychádzajúcim zo spotreby paliva a emisných limitov. V poučení uviedlo, že podľa § 53 a 54 ods. 1 a 2 Zákona o správnom konaní proti tomuto rozhodnutiu možno podať odvolanie v lehote 15 dní odo dňa jeho oznámenia podaním na Mesto Čadca. Toto rozhodnutie nie je možné preskúmať súdom. Voči tomuto rozhodnutiu vo vzťahu k objektu č. 5 - „Plynová kotolňa, Májová 1107, Čadca, na spaľovanie zemného plynu“, podal odvolanie navrhovateľ podaním zo dňa 19.03.2014, ktoré došlo odporcovi dňa 24.03.2014. Žiadal napadnuté rozhodnutie zrušiť a opraviť. Podaním zo dňa 25.03.2014, ktoré došlo Krajskému súdu v Žiline 04.04.2014, odporca postúpil spisový materiál Krajskému súdu v Žiline na rozhodnutie o odvolaní navrhovateľa v zmysle § 57 ods. 2 Zákona o správnom konaní a § 27 ods. 2 zákona č. 369/1990 Zb. o obecnom zriadení v znení neskorších predpisov. Pred tým, ako Krajský súd v Žiline preskúmal meritórne napadnuté rozhodnutie v zmysle tretej hlavy piatej časti O.s.p. (§ 250l a nasl. O.s.p.), skúmal, či sú splnené procesné podmienky na takýto postup súdu. Súd má právomoc preskúmať správne rozhodnutie na základe opravného prostriedku, ak je tento zákonný postup upravený v osobitnom predpise. Ak sa jedná o rozhodovanie obce (mesta), je týmto predpisom § 27 ods. 2 Zákona o obecnom zriadení. To znamená, že obec musí rozhodovať pri výkone samosprávy. Ak by obec rozhodovala pri prenesenom výkone štátnej správy, platí ustanovenie § 27 ods. 1 citovaného zákona a vtedy v II. stupni rozhoduje príslušný orgán štátnej správy. Súd skúmal, či rozhodnutie o poplatku za znečisťovanie patrí do výkonu samosprávy alebo preneseného výkonu štátnej správy. Podľa § 1 ods. 2 zákona č. 525/2003 Z.z. v znení neskorších predpisov, štátnu správu starostlivosti o životné prostredie vykonávajú obce v rozsahu ustanovenom osobitnými predpismi. 2) 2) Zákon č. 223/2001 Z.z. o odpadoch a o zmene a doplnení niektorých zákonov v znení neskorších predpisov. Zákon č. 184/2002 Z.z. o vodách a o zmene a doplnení niektorých zákonov (vodný zákon) v znení zákona č. 245/2003 Z.z. Zákon č. 478/2002 Z.z. o ochrane ovzdušia a ktorým sa dopĺňa zákon č. 401/1998 Z.z. o poplatkoch za znečisťovanie ovzdušia v znení neskorších predpisov (zákon o ovzduší) v znení zákona č. 245/2003 Z.z. Zákon č. 543/2002 Z.z. o ochrane prírody a krajiny. Zákon č. 139/2002 Z.z. o rybárstve v znení zákona č. 246/2003 Z.z. Zákon č. 442/2002 Z.z. o verejných vodovodoch a verejných kanalizáciách a o zmene a a doplnení zákona č. 276/2001 Z.z. o regulácii v sieťových odvetviach. Podľa § 5 ods. 2 písm. a) cit. zákona, okresný úrad vykonáva v druhom stupni štátnu správu starostlivosti o životné prostredie vo veciach, v ktorých v správnom konaní v prvom stupni koná obec. Podľa § 7 ods. 1 cit. zákona, na konanie vo veciach starostlivosti o životné prostredie sa vzťahujú všeobecné predpisy o správnom konaní, 6) ak zákon neustanovuje inak. 6) Zákon č. 71/1967 Zb. o správnom konaní (správny poriadok) v znení neskorších predpisov. Podľa § 53 Správneho poriadku, proti rozhodnutiu správneho orgánu má účastník konania právo podať odvolanie, pokiaľ zákon neustanovuje inak alebo pokiaľ sa účastník konania odvolania písomne alebo ústne do zápisnice nevzdal. Podľa § 58 ods. 1 Správneho poriadku, ak osobitný zákon neustanovuje inak, odvolacím orgánom je správny orgán najbližšieho vyššieho stupňa nadriadený správnemu orgánu, ktorý napadnuté rozhodnutie vydal. Podľa § 2 ods. 2 zákona č. 401/1998 Z.z. v znení neskorších predpisov, o poplatku právnickej osoby a fyzickej osoby oprávnenej na podnikanie, ktorá prevádzkuje malý zdroj znečisťovania ovzdušia (ďalej len "prevádzkovateľ malého zdroja"), rozhoduje obec. 3) 3) § 28 písm. f) zákona č. 478/2002 Z.z. v znení zákona č. 525/2003 Z.z. Podľa § 6 ods. 6 cit. zákona, obec preskúma údaje uvedené v oznámení a na základe množstva a škodlivosti znečisťujúcich látok vypustených do ovzdušia alebo spotreby palív a surovín vydá rozhodnutie, v ktorom určí ročný poplatok prevádzkovateľa malého zdroja za znečisťovanie ovzdušia v predchádzajúcom roku, výšku a termíny splátok poplatku a ďalšie podmienky týkajúce sa poplatkovej povinnosti prevádzkovateľa malého zdroja. Podľa § 9 ods. 1 citovaného zákona na konanie vo veciach poplatkov za znečisťovanie ovzdušia podľa tohto zákona sa vzťahujú všeobecné predpisy o správnom konaní,8) ak tento zákon neustanovuje inak. 8) § 18 zákona č. 71/1967 Zb. o správnom konaní (Správny poriadok) Podľa § 22 z.č. 137/2010 Z.z. o ovzduší (Zákon o ovzduší) v znení neskorších predpisov orgánmi ochrany ovzdušia sú: a) ministerstvo, b) inšpekcia, c) okresné úrady v sídle kraja, d) okresné úrady, e) obce. Podľa § 35 bod 1. cit. zákona zrušujú sa Čl. I. zákona č. 478/2002 Z.z. o ochrane ovzdušia a ktorým sa dopĺňa zákon č. 401/1998 Z.z. o poplatkoch za znečisťovanie ovzdušia v znení neskorších predpisov (zákon o ovzduší) v znení zákona č. 245/2003 Z.z., zákona č. 525/2003 Z.z., zákona č. 541/2004 Z.z., zákona č. 572/2004 Z.z., zákona č. 587/2004 Z.z., zákona č. 725/2004 Z.z., zákona č. 230/2005 Z.z., zákona č. 479/2005 Z.z., zákona č. 532/2005 Z.z., zákona č. 571/2005 Z.z., zákona č. 203/2007 Z.z., zákona č. 529/2007 Z.z., zákona č. 515/2008 Z.z. a zákona č. 286/2009 Z.z.. Zo správneho spisu vyplýva, že Mesto Čadca vydalo predmetné rozhodnutie č.k. ŽP-1060/2014/MZZO- PS zo dňa 18.02.2014 ako prvostupňový správny orgán v zmysle § 22 písm. e) Zákona o ovzduší a § 2 ods. 2 a § 6 ods. 6 zákona č. 401/1998 Z.z.. Krajský súd v Žiline má za to, že rozhodnutie Mesta Čadca vo veci určenia poplatku za znečisťovanie ovzdušia malým zdrojom znečisťovania ovzdušia vydané v zmysle § 6 zákona č. 401/1998 Z. z. a Všeobecne záväzného nariadenia Mesta Čadca bolo vydané v rámci tzv. preneseného výkonu štátnej správy (§ 5 ods. 1 zákona č. 369/1990 Zb. v znení neskorších predpisov). Zákon č. 401/1998 Z. z. výslovne uvádza, že o poplatku právnickej osoby a fyzickej osoby oprávnenej na podnikanie, ktorá prevádzkuje malý zdroj znečistenia ovzdušia, rozhoduje obec, pričom odkazuje na v súčasnosti už zrušený § 28 písm. f) zákona č. 478/2002 Z. z. o ovzduší. Ustanovenie § 1 ods. 2 z,.č. 525/2003 Z.z. uvádza, že štátnu správu starostlivosti o životné prostredie vykonávajú obce v rozsahu ustanovenom osobitnými predpismi. Podľa poznámky 2) k § 1 ods. 2 z.č. 525/2003 Z.z., jedným z týchto osobitných predpisov je z.č. 478/2002 Z.z.. Zákon č. 401/1998 určil ako orgán ochrany ovzdušia podľa z.č. 478/2002 Z.z. obec a je spolu so z.č. 478/2002 Z.z. tým osobitným predpisom, ktorý v zmysle § 1 ods. 2 z.č. 525/2003 Z.z. preniesol na obec v danom rozsahu štátnu správu. V danom prípade teda osobitným zákonom ( z.č. 478/2002 Z.z. v spojení s § 2 ods. 2 z.č. 401/1998 Z.z. ) došlo k preneseniu výkonu štátnej správy na obec. Obec nerozhoduje ako samosprávny orgán a o odvolaniach voči jej rozhodnutiam nerozhoduje súd, ale orgán štátnej správy (§ 27 ods. 1 z.č. 369/1990 Zb. ). Keďže legislatívnym procesom nebola upravená poznámka pod bodom 3) zákona č. 401/1998 Z. z., stále je v tomto zákonnom ustanovení uvedený § 28 písm. f) zákona č. 478/2002 Z. z., ktorý bol zrušený zákonom č. 137/2010 Z. z. o ovzduší s účinnosťou od 1. 6. 2010. Rovnako nebola upravená poznámka pod bodom 2) z.č. 525/2003 Z.z. týkajúca sa z.č. 478/2002 Z.z. Keďže však legislatívne poznámky nie sú súčasťou zákonného textu, je potrebné vychádzať z aktuálne platného právneho stavu. Čl. I. z.č. 478/2002 Z.z. bol zrušený z.č. 137/2010 Z.z., ktorý vo svojom § 22 uvádza orgány ochrany ovzdušia, ktorými sú taktiež i obce. Zákon č. 401/1998 Z. z. stanovuje, že obec ako orgán ochrany ovzdušia rozhoduje o poplatkoch za prevádzkovanie malých zdrojov znečisťovania ovzdušia tak, že vydá rozhodnutie v konaní podľa citovaného zákona, na ktoré sa vzťahujú všeobecné predpisy o správnom konaní, ak tento zákon neustanovuje inak. Zákon č. 401/1998 Z. z. žiadnu výnimku pri rozhodovaní obcí o poplatkoch zo znečisťovania ovzdušia vo vzťahu k aplikácii Správnemu poriadku neustanovuje. Na konanie vo veciach poplatkov, o ktorých rozhoduje obec, je teda potrebné aplikovať v celom rozsahu Správny poriadok, a to i jeho ust. § 53 a nasl. o odvolacom konaní. Vychádzajúc z cit. ustanovení a tiež z toho, že predmetom konania je rozhodnutie o poplatku za znečisťovanie ovzdušia v zmysle zákona č. 401/1998 Z.z., je potrebné konštatovať, že mesto nerozhodovalo ako orgán samosprávy, ale v rámci preneseného výkonu štátnej správy, preto odvolacím orgánom v danej veci je v zmysle § 5 ods. 2 písm. a) zákona č. 525/2003 Z.z. v znení neskorších predpisov okresný úrad. Preto súd nemá právomoc rozhodovať v II. stupni o odvolaní navrhovateľa proti napadnutému rozhodnutiu. Krajský súd pri právnom posúdení veci vychádzal z vyslovených právnych názorov v rozhodnutiach Najvyššieho súdu SR č.k. 5Rks/1/2013 zo dňa 29.04.2013, 5Rks/2/2013 zo dňa 11.07.2013 a 6Rks/2/2013 zo dňa 24.07.2013 týkajúcich sa obdobných vecí, ktoré už boli predmetom konania pred NS SR o negatívnom kompetenčnom konflikte medzi orgánom verejnej správy a súdom, s cieľom rozhodovať v obdobných veciach rovnako, čo úzko súvisí s princípom právnej istoty. Z týchto dôvodov krajský súd konštatuje, že nemá splnenú základnú procesnú podmienku na vedenie konania pred súdom, a to právomoc súdu. Súd preto podľa § 104 ods. 1 O.s.p. v spojení s § 246c ods. 1 veta prvá O.s.p. konanie zastavil. Po právoplatnosti uznesenia súd postúpi vec príslušnému orgánu na prejednanie odvolania, a to Okresnému úradu Čadca. O náhrade trov tohto konania bolo rozhodnuté podľa § 146 ods. 1 písm. c) O.s.p. v spojení s § 246c ods. 1 veta prvá O.s.p. tak, že žiaden z účastníkov nemá právo na náhradu trov tohto konania podľa jeho výsledku, lebo konanie bolo zastavené z dôvodu nedostatku právomoci súdu vec prejednať. Poučenie: Proti tomuto uzneseniu je prípustné odvolanie do 15 dní odo dňa jeho doručenia prostredníctvom Krajského súdu v Žiline na Najvyšší súd Slovenskej republiky písomne v dvoch vyhotoveniach.</w:t>
      </w:r>
    </w:p>
    <w:p/>
    <w:p>
      <w:r>
        <w:t>Zdroj: KAUZIS.SK – https://www.kauzis.sk/judikatura/r/ECLI:SK:KSZA:2014:5014200413.2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