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25Sd/279/2014 z 8. 12. 2014</w:t>
      </w:r>
    </w:p>
    <w:p>
      <w:r>
        <w:t>Uznesenie Krajského súdu Žilina z 8. decembra 2014, sp. zn. 25Sd/279/2014, ECLI:SK:KSZA:2014:5014201130.2</w:t>
      </w:r>
    </w:p>
    <w:p>
      <w:r>
        <w:t>Súd: Krajský súd Žilina</w:t>
      </w:r>
    </w:p>
    <w:p>
      <w:r>
        <w:t>Spisová značka: 25Sd/279/2014</w:t>
      </w:r>
    </w:p>
    <w:p>
      <w:r>
        <w:t>ECLI: ECLI:SK:KSZA:2014:5014201130.2</w:t>
      </w:r>
    </w:p>
    <w:p>
      <w:r>
        <w:t>Dátum vydania: 8. 12. 2014</w:t>
      </w:r>
    </w:p>
    <w:p>
      <w:r>
        <w:t>Forma: Uznesenie</w:t>
      </w:r>
    </w:p>
    <w:p>
      <w:pPr>
        <w:pStyle w:val="Heading2"/>
      </w:pPr>
      <w:r>
        <w:t>Text rozhodnutia</w:t>
      </w:r>
    </w:p>
    <w:p>
      <w:r>
        <w:t>Súd: Krajský súd Žilina Spisová značka: 25Sd/279/2014 Identifikačné číslo súdneho spisu: 5014201130 Dátum vydania rozhodnutia: 09. 12. 2014 Meno a priezvisko sudcu, VSÚ: Mgr. Nora Tomková ECLI: ECLI:SK:KSZA:2014:5014201130.2 Uznesenie Krajský súd v Žiline, v právnej veci navrhovateľa: O.. C. B., nar. XX. X. XXXX, r. č.: XXXXXX/XXXX, bytom B. č. XXX, P. nad P., zast. JUDr. Mariánom Ďurinom, advokátom, so sídlom v T., J. č. X., proti odporkyni: Sociálna poisťovňa, ústredie, so sídlom Ul. 29. augusta č. 8, 813 63 Bratislava, o starobný dôchodok, takto r o z h o d o l : Súd konanie z a s t a v u j e . Navrhovateľovi náhradu trov konania n e p r i z n á v a . o d ô v o d n e n i e : Odporkyňa napadnutým rozhodnutím č. XXX XXX XXXX X zo dňa 2. septembra 2014 podľa § 65 ods. 1 Zákona o sociálnom poistení v znení zákona č. 555/2007 Z. z. a podľa článku 20 Zmluvy medzi Slovenskou republikou a Českou republikou o sociálnom zabezpečení zamietla žiadosť navrhovateľa o starobný dôchodok z dôvodu nesplnenia podmienok nároku na starobný dôchodok podľa právnych predpisov Slovenskej republiky. Právny zástupca navrhovateľa proti rozhodnutiu odporkyne podal včas opravný prostriedok, v ktorom poukázal na nesprávny postup odporkyne, ktorá už v predchádzajúcom konaní zamietla žiadosť navrhovateľa o priznanie starobného dôchodku podľa § 65 ods. 1 Zákona o sociálnom poistení z dôvodu, že navrhovateľ údajne nesplnil podmienky nároku na starobný dôchodok podľa právnych predpisov SR. Toto rozhodnutie odporkyne malo za následok vyvolanie súdneho sporu sp. zn. 25Sd/64/2014, ktorá odporkyňa podcenila a dňa 25. marca 2014 fatálne prehrala. Voči rozsudku Krajského súdu v Žiline sa v stanovenej lehote 15 dní odo dňa doručenia ani neodvolala a ten nadobudol právoplatnosť a vykonateľnosť. Ide o ľahkovážne konanie a dôsledky z neho by mala znášať sama odporkyňa. Navrhovateľ oprávnene tvrdí, že v jeho veci bolo právoplatne rozhodnuté. Rozhodnutím č. XXX XXX XXXX X zo dňa 28. januára 2014 odporkyňa podľa § 65 ods. 1 Zákona o sociálnom poistení v znení zákona č. 555/2007 Z. z. a podľa článku 20 Zmluvy medzi SR a ČR o sociálnom zabezpečení zamietla žiadosť navrhovateľa o starobný dôchodok z dôvodu nesplnenia podmienok nároku na starobný dôchodok podľa právnych predpisov SR. Proti tomuto rozhodnutiu odporkyne podal navrhovateľ včas opravný prostriedok, v ktorom poukázal na to, že od 24. augusta 1973 do 20. decembra 2003 pracoval ako vojak, o čom mu zamestnávateľ VU 3680 Trenčín vystavil potvrdenie o zamestnaní pri jeho prepustení zo služobného pomeru a odchodu do výsluhového dôchodku. Odporkyňa rozhodnutím č. XXX XXX XXXX X zo dňa 19. novembra 2014 podľa § 65, § 274, § 82 a § 114 ods. 1 Zákona o sociálnom poistení v znení neskorších predpisov priznala navrhovateľovi starobný dôchodok od 19. novembra 2010 v sume 80,90 € mesačne, od 1. januára 2011 zvýšený na sumu 82,40 € mesačne, od 1. januára 2012 zvýšený na sumu 85,20 € mesačne, od 1. januára 2013 zvýšený na sumu 96,40 € mesačne. Podľa § 82 Zákona o sociálnom poistení v znení neskorších predpisov a § 1 opatrenia Ministerstva práce, sociálnych vecí a rodiny SR č. 329/2013 Z. z., ktorým sa ustanovuje pevná suma zvýšenia dôchodkovej dávky a percento zvýšenia úrazovej renty, od 1. januára 2014 bol zvýšený starobný dôchodok na sumu 105,20 € mesačne. Dôchodok sa priznal podľa § 114 ods. 1 Zákona o sociálnom poistení od 19. novembra 2010, to znamená najviac tri roky spätne od uplatnenia nároku na dôchodok. Rozhodnutím č. XXX XXX XXXX X zo dňa 25. novembra 2014 odporkyňa podľa § 112 Zákona o sociálnom poistení zrušila rozhodnutie odporkyne zo dňa 2. septembra 2014 o zamietnutí žiadosti o priznanie starobného dôchodku. Nárok na starobný dôchodok bol opätovne posúdený a rozhodnutím č. XXX XXX XXXX X zo dňa 19. novembra 2014 bol navrhovateľovi priznaní starobný dôchodok od 19. novembra 2010. Podaním doručeným súdu dňa 8. 12. 2014 oznámil navrhovateľ, že vzhľadom k tomu, že odporkyňa dňa 19. 11. 2014 vydala rozhodnutie, ktorým mu priznala starobný dôchodok vo výške 105,20 € mesačne, zároveň mu bol priznaný starobný dôchodok tri roky spätne od 19. 11. 2010 a doplatené všetky chýbajúce sumy starobného dôchodku do 1. 1. 2015 konštatuje, že mu odporkyňa vyhovela v plnom rozsahu, a preto ako navrhovateľ berie žalobný návrh späť v celom rozsahu a zároveň žiada, aby sa v súdnom konaní nepokračovalo a toto sa zastavilo. Náhradu trov konania si neuplatnil. S poukazom na dispozitívny úkon navrhovateľa súd konanie zastavil v súlade s ust. § 250d ods. 3 O.s.p. v spojení s ust. § 250h ods. 2 O.s.p.. O trovách konania súd rozhodol primerane podľa ust. § 250k ods. 1 vety prvej O.s.p. v spojení s ust. § 250l ods. 2 O.s.p., podľa ktorého, ak mal žalobca úspech celkom alebo sčasti, súd mu proti žalovanému prizná právo na úplnú alebo čiastočnú náhradu trov konania. V predmetnom konaní, napriek tomu, že konanie bolo zastavené, bol navrhovateľ úspešným účastníkom konania, preto mu vznikol nárok na náhradu trov konania. Navrhovateľ si však náhradu trov neuplatnil, preto súd o trovách konania mu patriacich rozhodol tak, ako je uvedené vo výrokovej časti tohto rozhodnutia (navrhovateľovi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https://www.kauzis.sk/judikatura/r/ECLI:SK:KSZA:2014:5014201130.2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