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21Scud/44/2014 z 19. 5. 2015</w:t>
      </w:r>
    </w:p>
    <w:p>
      <w:r>
        <w:t>Rozsudok Krajského súdu Žilina z 19. mája 2015, sp. zn. 21Scud/44/2014, ECLI:SK:KSZA:2015:5014200423.3</w:t>
      </w:r>
    </w:p>
    <w:p>
      <w:r>
        <w:t>Súd: Krajský súd Žilina</w:t>
      </w:r>
    </w:p>
    <w:p>
      <w:r>
        <w:t>Spisová značka: 21Scud/44/2014</w:t>
      </w:r>
    </w:p>
    <w:p>
      <w:r>
        <w:t>ECLI: ECLI:SK:KSZA:2015:5014200423.3</w:t>
      </w:r>
    </w:p>
    <w:p>
      <w:r>
        <w:t>Dátum vydania: 19. 5. 2015</w:t>
      </w:r>
    </w:p>
    <w:p>
      <w:r>
        <w:t>Forma: Rozsudok</w:t>
      </w:r>
    </w:p>
    <w:p>
      <w:r>
        <w:t>Oblasť práva: Správne právo</w:t>
      </w:r>
    </w:p>
    <w:p>
      <w:pPr>
        <w:pStyle w:val="Heading2"/>
      </w:pPr>
      <w:r>
        <w:t>Text rozhodnutia</w:t>
      </w:r>
    </w:p>
    <w:p>
      <w:r>
        <w:t>Súd: Krajský súd Žilina Spisová značka: 21Scud/44/2014 Identifikačné číslo súdneho spisu: 5014200423 Dátum vydania rozhodnutia: 20. 05. 2015 Meno a priezvisko sudcu, VSÚ: JUDr. Veronika Poláčková ECLI: ECLI:SK:KSZA:2015:5014200423.3 ROZSUDOK V MENE SLOVENSKEJ REPUBLIKY Krajský súd v Žiline, v senáte zloženom z predsedníčky senátu JUDr. Veroniky Poláčkovej a členov senátu JUDr. Eriky Šobichovej a JUDr. Zuzany Jančárovej, v právnej veci žalobcu: O. Q. Z., nar. XX.XX.XXXX, bytom F. XX, XX-XXX T., S. republika, právne zastúpený advokátskou kanceláriou V4 Legal, s. r. o., so sídlom Tvrdého 4, Žilina, proti žalovanému: Sociálna poisťovňa - ústredie, so sídlom Ul. 29. augusta č. 8-10, Bratislava, za účasti pribratého účastníka konania: WEBUNG, s. r. o., so sídlom Palárikova 76, Čadca, IČO: 47 237 201, právne zastúpený advokátskou kanceláriou V4 Legal, s. r. o., so sídlom Tvrdého 4, Žilina, v konaní o preskúmanie zákonnosti rozhodnutia žalovaného č.k. 15631-2/2014- BA zo dňa 20.01.2014, takto jednomyseľne r o z h o d o l : Krajský súd v Žiline žalobu z a m i e t a. Žalobcovi náhradu trov konania n e p r i z n á v a. o d ô v o d n e n i e : Prvostupňovým rozhodnutím č.k. 46881-1/2013-CA zo dňa 11.10.2013 Sociálna poisťovňa, pobočka Čadca, rozhodla, že žalobcovi nevzniklo povinné nemocenské poistenie, povinné dôchodkové poistenie a povinné poistenie v nezamestnanosti ako zamestnancovi WEBUNG, s. r. o., od 01.10.2013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Z.. Z. N..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žalovaného č.k. 15631-2/2014-BA zo dňa 20.01.2014 jeho odvolanie zamietol a prvostupňové rozhodnutie potvrdil. V odôvodnení uviedol, že ak príslušná inštitúcia v mieste bydliska dotknutej fyzickej osoby, ktorá žiada o určenie uplatniteľnej legislatívy, nadobudne pochybnosti ohľadom určenia uplatniteľnej legislatívy, môže tieto pochybnosti riešiť len spôsobom určeným v čl. 6, 15 a 16 Nariadenia č. 987/2009 zo dňa 16.09.2009 (ďalej len „vykonávacie nariadenie“), ktoré prikazuje obrátiť sa na inštitúciu iného členského štátu, v danom prípade miesta výkonu práce. Sociálnej poisťovni bola doručená informácia poľskej inštitúcie sociálneho zabezpečenia ZUS Varšava, že v posledných rokoch vznikali firmy, ktoré sprostredkúvajú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Posúdiť vznik poistného vzťahu v právnom zmysle môže len orgán, ktorý je v mieste vykonávania práce oprávnený určovať uplatniteľnú legislatívu, v danom prípade Sociálna poisťovňa. Sociálna poisťovňa, pobočka Čadca, vykonala od 26.02.2013 do 07.03.2013 a dňa 05.11.2013 kontrolu u zamestnávateľa WEBUNG, s. r. o., so zameraním na preverenie reálneho výkonu činnosti zamestnancov na území SR. V čase začiatku prvej kontroly v sídle zamestnávateľa nebola zistená prítomnosť žiadneho zamestnanca, nebol prítomný žiaden z konateľov spoločnosti a nebola zaznamenaná ani prítomnosť vlastníkov spoločnosti. Dňa 04.03.2013 sa v sídle zamestnávateľa nachádzali konateľ zamestnávateľa a piati zamestnanci. V registrovanom sídle spoločnosti nie je zriadená samostatná kancelária. Pracovné zmluvy so zamestnancami sú uzatvorené na 10 hodín mesačne. Podľa vyjadrenia konateľa všetci zamestnanci roznášajú letáky po rôznych mestách na území SR, práca je zadávaná telefonicky, emailom alebo poštou a zamestnanci sa na miesto stretnutia dopravia individuálne. Kontrolou zo dňa 05.11.2013 neboli zistené žiadne nové skutočnosti v tejto veci. Z týchto kontrol sa nepodarilo preukázať na základe relevantných skutočností, že na účastníka konania sa od 01.10.2013 vzťahuje slovenská legislatíva a preto Sociálna poisťovňa, pobočka Čadca, rozhodla, že účastníkovi konania nevzniklo povinné nemocenské poistenie, povinné dôchodkové poistenie a povinné poistenie v nezamestnanosti od 01.10.2013 podľa slovenskej legislatívy. Registračný list FO - prihláška, ktorá má deklaratórne účinky, nemôže deklarovať vznik povinného sociálneho poistenia v rozpore s koordinačnými nariadeniami Európskej únie. Proti tomuto rozhodnutiu podal v zákonnej lehote správnu žalobu žalobca. Ako žalobné námietky uviedol: Žalovaný nesprávne zistil skutkový stav a na nesprávne zistený skutkový stav aplikoval nesprávny hmotnoprávny predpis. V čase kontrolovaného obdobia (01.02.2012-26.02.2013) kontrola Sociálnej poisťovne vykonaná od 26.02.2013 do 07.03.2013 u zamestnávateľa, na ktorú žalovaný odkazuje v odôvodnení rozhodnutia, žalobca nebol zamestnancom zamestnávateľa. Uvedené preto nemôže byť podkladom pre rozhodnutie, nakoľko situácia v danom čase a mieste nebola vo vzťahu k žalobcovi individuálne zistená. Kontrolou vykonanou 05.11.2013 neboli zistené žiadne nové skutočnosti v tejto veci. Výsledky kontroly ako relevantné zistenia neboli podkladom pre rozhodnutie, nakoľko s poukazom na správu o kontrole č. 48042-2/2013-CA neboli zistené žiadne pochybenia a ani nedostatky a nepreukázala sa ani skutočnosť, že by k výkonu závislej činnosti zamestnanca v zmysle pracovných zmlúv nedochádzalo. Kontrola bola zameraná na skúmanie reálneho výkonu činnosti všetkých zamestnancov zamestnávateľa v období od 01.02.2012 do 05.11.2013, pričom žiadne iné individuálne šetrenia týkajúce sa žalobcu uskutočnené neboli. Počas kontroly bola predložená pracovná zmluva, výplatné listiny, mzdové listy a evidencia dochádzky. Žalobca tak predložil všetku dokumentáciu zamestnanca, ktorú od neho bolo možné rozumne požadovať. V odôvodnení napadnutého rozhodnutia absentuje skutočnosť, že nedostatky vo výkone činnosti zamestnancov žalobcu neboli zistené a teda výsledky kontroly neboli podkladom napadnutého rozhodnutia napriek tomu, že boli riadne predložené. Žalovaný sa len formálne vysporiadal so zisteným skutočného stavu veci a rozhodnutie prakticky neodôvodnil. Paušálne poukázanie na ustanovenie právnych predpisov a nedôsledné vysporiadanie sa s individuálnou situáciou žalobcu je nedostatočné a nezákonné, odporujúce požiadavke na riadne zistenie skutočného stavu veci a na riadne odôvodnenie rozhodnutia. Poukázal na porušenie princípu rovnakého zaobchádzania, nakoľko ide o celoslovenský diskriminačný postup voči tým zamestnancom, ktorí sú občanmi Poľskej republiky. Žiadal napadnuté rozhodnutie zrušiť a vec vrátiť žalovanému na ďalšie konanie. Žalovaný sa k žalobe vyjadril podaním zo dňa 07.10.2014. Vo vzťahu k námietke žalobcu, že Sociálna poisťovňa nevykonala individuálne šetrenie týkajúce sa žalobcu uviedol, že Sociálna poisťovňa dospela k záveru, že zamestnávateľ žalobcu nespĺňa kritériá stanovené na určenie registrového sídla alebo miesta podnikania a preto je nutné z tejto skutočnosti vychádzať aj vo vzťahu ku každému zamestnancovi tohto zamestnávateľa, t.j. aj k žalobcovi. Samotná prihláška do poisťovne nemôže zakladať povinné sociálne poistenie a taktiež nemôže deklarovať vznik povinného sociálneho poistenia v rozpore s koordinačnými nariadeniami Európskej únie. V danom prípade žalobca nemal vystavený formulár PD A1. Sociálna poisťovňa konala v súlade s postupom, o ktorom informovala ZUS Varšavu listom zo dňa 25.07.2013 a ktorý bol poľskou inštitúciou sociálneho zabezpečenia akceptovaný. Tvrdenie žalobcu, že Sociálna poisťovňa porušuje princíp rovnakého zaobchádzania a uplatňuje diskriminačný postup voči tým zamestnancom, ktorí sú občanmi Poľskej republiky, nie je opodstatnené. Na základe schválených postupov pobočky Sociálnej poisťovne rozhodujú o zániku sociálneho poistenia po skončení platnosti formuláru E101/PD A1, resp. o nevzniku povinného sociálneho poistenia, ak nebolo definitívne rozhodnuté o uplatniteľnej legislatíve, vo vzťahu ku všetkým zamestnancom bez rozdielu národnosti či štátnej príslušnosti. U osôb s bydliskom v Poľskej republike cudzí prvok existuje a preto sa uplatniteľná legislatíva posudzuje podľa koordinačných nariadení ES, ktoré sú nadradené vnútroštátnym právnym predpisom. Ak nie sú splnené kritériá na uplatnenie čl. 13 ods. 1 základného nariadenia, dotknutá osoba podlieha legislatíve štátu určeného podľa čl. 11 ods. 3 písm. a) základného nariadenia. Žiadal, aby súd žalobu zamietol. Pribratý účastník konania WEBUNG, s. r. o., sa k žalobe nevyjadril. Krajský súd v Žiline preskúmal napadnuté rozhodnutie žalovaného, ako aj prvostupňové rozhodnutie správneho orgánu, vrátane postupov oboch správnych orgánov podľa § 247 a nasl. O.s.p. a dospel k záveru, že žaloba nie je dôvodná a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11 (3) písm. a) základného nariadenia, s výhradou článkov 12 až 16 osoba vykonávajúca činnosť ako zamestnanec alebo samostatne zárobkovo činná osoba v členskom štáte podlieha právnym predpisom tohto členského štátu. Podľa čl. 16 (2) Nariadenia EP a Rady ES č. 987/2009 zo 16.09.2009 (ďalej „vykonávacie nariadenie“),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(3) cit.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WEBUNG, s.r.o., s miestom podnikania Palárikova 76 (ďalej len „zamestnávateľ“), ktorého miesto podnikania bolo na území SR. Žalovaný okrem tvrdenia, že zamestnávateľ žalobcu - WEBUNG, s.r.o. nespĺňa podmienky registrácie sídla alebo miesta podnikania a z tohto dôvodu sa nemôže na zamestnancov uplatňovať legislatíva štátu, v ktorom má zamestnávateľ registrované sídlo alebo miesto podnikania, poukazuje na vykonanú kontrolu, ktorá bola vykonávaná na preverenie reálneho výkonu činnosti zamestnancov zamestnávateľa na území Slovenskej republiky v období od 01.02.2012 do 26.02.2013, ktorú uskutočnila Sociálna poisťovňa, pobočka Čadca. Sociálna poisťovňa, Čadca vykonala kontrolu so zameraním aj na preverenie reálneho výkonu činnosti zamestnancov dňa 05.11.2013. Krajský súd z obsahu pripojeného administratívneho spisu zistil, že kontrola, ktorá bola vykonávaná v rámci správneho konania, je obsiahnutá v správe o vykonaní kontroly č. 34094-2/2013-CA. Takisto zo záznamu o vykonanej kontrole bolo zistené, že bolo kontrolované obdobie od 01.02.2012 do 26.02.2013 s tým, že miesto a dátum vykonania kontroly bolo od 26.02.2013 do 07.03.2013, pričom záznam bol vypracovaný dňa 07.03.2013. V rámci kontroly Sociálna poisťovňa, pobočka Čadca zistila, že v registrovanom sídle v spoločnosti zamestnávateľ nemá samostatnú kanceláriu, doklady zamestnávateľa sa nachádzajú na adrese Palárikova 76, Čadca. Pracovné zmluvy so zamestnancami sú uzatvárané na 10 hodín mesačne, pričom zamestnanci zamestnávateľa roznášajú letáky na požiadanie poľských firiem po rôznych mestách na území Slovenskej republiky. Zamestnávateľ zadáva prácu zamestnancom telefonicky, e-mailom alebo poštou. V administratívnom spise sa nachádza aj záznam z vykonanej kontroly Sociálnou poisťovňou, pobočka Čadca zo dňa 05.11.2013 pod č. 48042-2/2013-CA, pričom predmetom kontroly bolo preverenie reálneho výkonu činnosti zamestnancov na území Slovenskej republiky a kontrolovaným obdobím bolo od 01.02.2012 do 05.11.2013. Dňa 05.11.2013 Sociálna poisťovňa, pobočka Čadca vykonala u zamestnávateľa fyzickú kontrolu priamo v sídle zamestnávateľa na adrese Palárikova 76, Čadca. Spoločnosť sídli na uvedenej adrese, samostatnú kanceláriu nemá. Dňa 05.11.2013 sa na uvedenej adrese nenachádzal žiadny zo zamestnancov spoločnosti WEBUNG, s.r.o., ani konateľ spoločnosti pán O. A. Z.V. pričom k bodom b, c, d a e nie sú žiadne informácie. Podľa § 195 ods. 1 zákona č. 461/2003 Z.z. organizačná zložka Sociálnej poisťovne pred vydaním rozhodnutia postupuje tak, aby presne a úplne zistila skutočný stav veci a na tento účel obstará potrebné podklady na rozhodnutie. Podľa § 195 ods. 2 zákona o sociálnej poisťovni, podkladom na rozhodnutie sú najmä podania, návrhy a vyjadrenie účastníkov konania, dôkazy, čestné vyhlásenia, ako aj skutočnosti všeobecne známe alebo známe organizačnej zložke Sociálnej poisťovne z jej činnosti. Podľa § 195 ods. 3 predmetného zákona, organizačná zložka Sociálnej poisťovne pri posudzovaní veci objasňuje rovnako dôkladne všetky rozhodujúce skutočnosti bez ohľadu na to, či svedčia v prospech alebo v neprospech účastníka konania. 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č. 461/2003 Z.z. účastník konania, fyzická osoba alebo právnická osoba zúčastnená na konaní, ktorí majú listiny, ktoré môžu byť dôkazom, sú povinní na výzvu organizačnej zložky Sociálnej poisťovne tieto listiny predložiť. 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č. 461/2003 Z.z. organizačná zložka Sociálnej poisťovne hodnotí dôkazy podľa svojej úvahy, a to každý dôkaz osobitne a všetky dôkazy vo vzájomnej súvislosti. 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rozhodnutie musí obsahovať výrok, odôvodnenie a poučenie o odvolaní alebo o opravnom prostriedku. Odôvodnenie nie je potrebné, ak sa všetkým účastníkom konania vyhovuje v celom rozsahu. 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v odôvodnení rozhodnutia organizačná zložka Sociálnej poisťovne uvedie, ktoré skutočnosti boli podkladom na rozhodnutie, akými úvahami bola vedená pri hodnotení dôkazov a pri použití právnych predpisov, na ktorých základe rozhodovala. Podľa § 209 ods. 5 zákona poučenie o odvolaní alebo o opravnom prostriedku obsahuje údaj, či je rozhodnutie konečné alebo či sa možno proti nemu odvolať alebo podať opravný prostriedok, v akej lehote a kde možno odvolanie alebo opravný prostriedok podať. 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Podľa § 218 ods. 1 zák. č. 461/2003 Z.z. odvolací orgán preskúma napadnuté rozhodnutie v celom rozsahu. Ak je to nevyhnutné, doterajšie konanie doplní, prípadne zistené nedostatky odstráni. Podľa § 218 ods. 2 ak sú na to dôvody, odvolací orgán rozhodnutie zmení alebo zruší, inak odvolanie zamietne a rozhodnutie potvrdí. Podľa § 218 ods. 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Podľa § 218 ods. 4 proti rozhodnutiu o odvolaní sa nemožno ďalej odvolať. Z obsahu administratívneho spisu je zrejmé, že žalobca v rámci správneho konania, ani v rámci odvolacieho konania svoje tvrdenia, že reálne vykonáva prácu na území Slovenskej republiky pre označeného zamestnávateľa - WEBUNG, s.r.o Čadca, nepreukázal. V odvolaní proti prvostupňovému rozhodnutiu len tvrdí, že vykonáva pre zamestnávateľa prácu - promotéra služieb a produktov poskytovaných zamestnávateľom alebo klientmi zamestnávateľa. Poukazuje, že jeho pracovnou náplňou je kontakt s potenciálnymi klientmi zamestnávateľa, najmä však distribúcia reklamných letákov na území Slovenskej republiky. K odvolaniu žalobca žiadne relevantné dôkazy k týmto skutočnostiam nepredložil. Podľa názoru súdu tak žalobca,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žalobca pre označeného zamestnávateľa od 01.10.2013 reálne prácu vykonával. Následne záver prvostupňového správneho orgánu a žalovaného, že žalobcovi nevzniklo povinné nemocenské poistenie, povinné dôchodkové poistenie a povinné poistenie v nezamestnanosti ako zamestnancovi WEBUNG, s.r.o. od 01.10.2013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 Tento záver vyplýva aj z ust. § 15 ods. 1 pís a), § 19 ods. 1, § 14 ods. 1 pís. a) zák. č. 461/2003 Z.z., ktoré upravujú podmienky dôchodkového poistenia, poistenia v nezamestnanosti a povinného nemocenského poistenia, ktorých zákonným predpokladom pre priznanie je status zamestnanca, ktorý žalobca nepreukázal. Žalobca v správnom konaní nepreukázal, že od 01.10.2013 vykonával u označeného zamestnávateľa konkrétny dojednaný druh práce, resp. konkrétnu pracovnú činnosť bez ohľadu na skutočnosť, že výkon kontroly za obdobie od 1.2.2012 do 26.2.2013 sa na žalobcu nemohol vzťahovať, keďže prácu ako zamestnanec mal vykonávať od 01.10.2013. Žalobca neuviedol ani skutkové tvrdenia a relevantné dôkazy, ktorými by skutočný rozsah konkrétnych prác za konkrétne obdobie preukázal. Žalobca v konaní bol povinný uniesť bremeno tvrdení a dôkazné bremeno a bol spôsobilý vymedzením skutkových tvrdení a dôkazmi preukázať, aký konkrétny rozsah, akú konkrétnu pracovnú činnosť pre zamestnávateľa v súlade s dohodnutým druhom práce podľa pracovnej zmluvy vykonával. Žalobca mohol skutkovým vymedzením uviesť, ktoré konkrétne práce od uzavretia konkrétnej pracovnej zmluvy pre zamestnávateľa vykonával, o akú pracovnú činnosť sa jednalo, uviesť konkrétne dátumy vykonávania prác na Slovensku, s ktorými osobami jednal, ktoré by rozsah ním vykonávaných prác pre zamestnávateľa potvrdili a tieto skutkové tvrdenia podporiť hodnovernými, objektívnymi dôkazmi. Žalobca však ani dôkazmi predloženými až v konaní pred súdom označenými z jeho strany ako listy z knihy dochádzky nepreukázal reálny výkon pracovnej činnosti na území SR pre označeného zamestnávateľa. Žalobca v odvolaní proti prvostupňovému rozhodnutiu tvrdí, že podľa pracovnej zmluvy má vykonávať prácu na pozícii promotéra služieb a produktov poskytovaných zamestnávateľom alebo klientmi zamestnávateľa, podľa pracovnej zmluvy jeho pracovnou náplňou je kontakt s potenciálnymi klientmi.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Pokiaľ ide o na pojednávaní predložené listinné dôkazy, čo sa týka pracovnej zmluvy, táto bez ďalšieho nepreukazuje reálny výkon práce žalobcu v konkrétnom čase na konkrétnom mieste. Je len dôkaz o tej skutočnosti, že pracovný pomer medzi žalobcom a pribratým účastníkom bol formálne uzavretý. Ani listy z knihy dochádzok nepreukazujú, že žalobca bol v konkrétnych dňoch na konkrétnom mieste, kde mal vykonávať činnosť podľa pracovnej zmluvy. Takýto dôkaz je nevierohodný i z tohto dôvodu, že ho produkovali samotní účastníci konania (žalobca a pribratý účastník) a objektíve nepreukazuje výjazdy žalobcu do konkrétneho miesta (ako by to preukazovali napr. cestovné príkazy). Skutkové zistenia z výkonu kontroly zo dňa 05.11.2013 boli významným dôkazom na zistenie skutočného stavu veci ohľadom (ne)preukázania reálneho výkonu práce žalobcu v danom období na území SR. V samotnom závere z tejto kontroly správne neboli uvedené právne závery vyplývajúce z takto zistených skutkových zistení, napokon, išlo o kontrolu skutkového stavu veci. Tvrdenie, že touto kontrolou sa nedokázalo, že by k výkonu závislej činnosti zamestnancov nedochádzalo, nie je v súlade so zisteniami z tejto kontroly. Naopak, počas nej sa pracovníkom žalovaného vôbec nepodarilo skontaktovať so žalobcom alebo s jeho zamestnávateľom a prevádzka zamestnávateľa nejavila známky akejkoľvek reálnej činnosti. Je to jednoznačné skutkové zistenie ohľadne nepreukázania reálneho výkonu činnosti žalobcu. Je zavádzajúce tvrdenie žalobcu, že zo správy o tejto kontrole vyplýva, že nedostatky vo výkone činnosti zamestnancov zistené neboli, keď z tejto správy vyplýva, že nebola zistená vôbec žiadna činnosť zo strany zamestnancov. Naopak, zo zistení kontroly správne vychádzal žalovaný, keď konštatoval, že žalobca nepreukázal reálny výkonu práce podľa pracovnej zmluvy v konkrétnom období u svojho zamestnávateľa na území SR. Pokiaľ žalobca uvádza, že počas kontroly bola predložená všetka dokumentácia (výplatné listiny, evidencia dochádzky a iné), žalobca si protirečí, pretože na jednej strane konštatuje, že kontrola z dní 26.02.2013 a ž 07.03.2013 nemala byť podkladom rozhodnutia a na druhej strane práve na túto kontrolu poukazuje, pretože počas nej zamestnávateľ predložil niektoré listinné dôkazy (počas kontroly z 05.11. 2013 nebol zamestnávateľ vôbec v jeho sídle zastihnutý). Táto námietka je zmätočná a nelogická a súd na ňu nemohol prihliadnuť. Taktiež námietka ohľadom nedostatočného odôvodnenia napadnutého rozhodnutia je nedôvodná. Žalovaný vychádzal z vyššie uvedenej kontroly, ktoré boli vykonané vo vzťahu ku všetkým zamestnancom pribratého účastníka, pretože takýto procesný postup bol hospodárny a racionálny. Nemožno konštatovať, že na žalobcu sa výsledky kontroly nevzťahovali (skutkové okolnosti žalobcu boli také, že sa naň kontroly vzťahovali - bol zamestnancom pribratého účastníka v rozhodnom období preverovania reálneho výkonu práce, mal vykonávať prácu na území SR). Pokiaľ žalobca chcel zvrátiť zistený skutkový stav, mal sám predložiť dôkazy, ktoré by preukázali jeho konkrétny status ako osoby, ktorá je nielen formálne zamestnaná u pribratého účastníka, ale aj prácu skutočne reálne vykonáva. Preto nemožno žalovanému vytýkať, že rozhodnutie odôvodnil v prípade žalobcu skutkovými okolnosťami, majúcimi základ vo vykonanej kontrole vo vzťahu k viacerým zamestnancom pribratého účastníka. Rovnako neodôvodnená je námietka diskriminačného zaobchádzania so žalobcom, keď žiadne takéto zaobchádzanie nebolo preukázané a samotné rozhodnutie v zmysle zákona nemôže byť pojmovo označené ako diskriminačné. Podľa názoru súdu nebol porušený princíp individuálneho zaobchádzania so žalobcom a ani princíp rovnakého zaobchádzania vo vzťahu k iným zamestnancom, vzhľadom na uvedené skutočnosti. Keďže nebolo sporné, že žalobca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Čo sa týka určenia uplatniteľných právnych predpisov v zmysle čl. 16 vykonávacieho nariadenia, pokiaľ dotknutá inštitúcia (Sociálna poisťovňa) nezaujala odlišné stanovisko, predbežné určenie právnych predpisov podľa čl. 16 ods. 2 vykonávacieho nariadenia sa po uplynutí dvojmesačnej lehoty stalo v zmysle čl. 16 ods. 3 vykonávacieho nariadenia definitívnym. V danej veci nebol preukázaný súbeh reálneho výkonu činnosti zamestnanca - žalobcu na území SR a jeho činnosti ako SZČO v Poľskej republike a teda bolo nadbytočné postupovať podľa uvedeného článku. Pokiaľ však bolo dohodou definitívne určené poľské zákonodarstvo ako zákonodarstvo členského štátu bydliska žalobcu, uvedené určenie je v súlade so zisteným skutkovým stavom v danej veci, pretože jeho dôsledkom je taktiež neaplikovanie slovenskej legislatívy v danej právnej veci. 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žalobcu u označeného zamestnávateľa, na území Slovenskej republiky. Vzhľadom na uvedené krajský súd dospel k záveru, že žaloba nie je dôvodná, pri aplikácii § 250j ods. 1 O.s.p. žalobu zamietol. O náhrade trov konania bolo rozhodnuté podľa § 250k ods. 1 prvá veta O.s.p. a contrario. Žalobca nemal v konaní úspech, nevzniká mu preto právo na náhradu trov konania, súd mu preto náhradu trov konania nepriznal. Pribratému účastníkovi v tomto type súdneho konania náhrada trov konania zo zákona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https://www.kauzis.sk/judikatura/r/ECLI:SK:KSZA:2015:5014200423.3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