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20S/93/2015 z 21. 2. 2016</w:t>
      </w:r>
    </w:p>
    <w:p>
      <w:r>
        <w:t>Uznesenie Krajského súdu Žilina z 21. februára 2016, sp. zn. 20S/93/2015, ECLI:SK:KSZA:2016:5015200436.1</w:t>
      </w:r>
    </w:p>
    <w:p>
      <w:r>
        <w:t>Súd: Krajský súd Žilina</w:t>
      </w:r>
    </w:p>
    <w:p>
      <w:r>
        <w:t>Spisová značka: 20S/93/2015</w:t>
      </w:r>
    </w:p>
    <w:p>
      <w:r>
        <w:t>ECLI: ECLI:SK:KSZA:2016:5015200436.1</w:t>
      </w:r>
    </w:p>
    <w:p>
      <w:r>
        <w:t>Dátum vydania: 21.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20S/93/2015 Identifikačné číslo súdneho spisu: 5015200436 Dátum vydania rozhodnutia: 22. 02. 2016 Meno a priezvisko sudcu, VSÚ: JUDr. Jana Martinčeková ECLI: ECLI:SK:KSZA:2016:5015200436.1</w:t>
      </w:r>
    </w:p>
    <w:p>
      <w:r>
        <w:t>Uznesenie Krajský súd v Žiline, v právnej veci navrhovateľky: Ing. Q. T., rod. T., nar. XX.XX.XXXX, bytom C. XX, XXX XX Q., t. č. v Ústave na výkon trestu odňatia slobody, Vašinova č. 124/59, 950 61 Nitra - Chrenová, proti odporcovi: Okresný úrad Žilina, katastrálny odbor, so sídlom Andreja Kmeťa 17, 010 01 Žilina, v konaní ochrane pred nezákonným zásahom orgánu verejnej správy, takto jednomyseľne</w:t>
      </w:r>
    </w:p>
    <w:p>
      <w:r>
        <w:t>r o z h o d o l :</w:t>
      </w:r>
    </w:p>
    <w:p>
      <w:r>
        <w:t>Súd konanie zastavuje. Žiaden z účastníkov konania nemá právo na náhradu trov konania.</w:t>
      </w:r>
    </w:p>
    <w:p>
      <w:r>
        <w:t>o d ô v o d n e n i e :</w:t>
      </w:r>
    </w:p>
    <w:p>
      <w:r>
        <w:t>Návrhom zo dňa 22.04.2015, podaným na pošte dňa 23.04.2015, sa navrhovateľka domáhala, aby súd uložil odporcovi v lehote do 30 dní v konaní vedenom pod číslom Z 803/2007-1582/07 vykonať zápis na liste vlastníctva č. XXXX tak, že v časti A: majetková podstata - stavby pri parcele č. 1485/4 uvedie iná budova bez označenia súpisným číslom, pri parcele č. XXXX/X uvedie iná budova bez označenia súpisným číslom, v časti B: vlastníci a iné oprávnené osoby uvedie ako vlastníka: Ing. Q. T., dát. nar. XX.XX.XXXX, spoluvlastnícky podiel 1/1.</w:t>
      </w:r>
    </w:p>
    <w:p>
      <w:r>
        <w:t>Podľa obsahu a povahy podania posúdil súd podanie navrhovateľky ako návrh v zmysle § 250v Občianskeho súdneho poriadku (ďalej len „O.s.p.“) proti nezákonnému zásahu orgánu verejnej správy a ďalej v konaní postupoval podľa ust. § 250v O.s.p., t.j. podľa piatej hlavy piatej časti O.s.p. - Konanie o ochrane pred nezákonným zásahom orgánu verejnej správy.</w:t>
      </w:r>
    </w:p>
    <w:p>
      <w:r>
        <w:t>Podľa § 250v ods. 8 O.s.p. na konanie podľa tejto hlavy sa použijú ustanovenia prvej a druhej hlavy tejto časti primerane, ak v tejto hlave nie je ustanovené inak.</w:t>
      </w:r>
    </w:p>
    <w:p>
      <w:r>
        <w:t>Podľa § 250a O.s.p. žalobca musí byť zastúpený advokátom, pokiaľ nemá právnické vzdelanie buď sám, alebo jeho zamestnanec (člen), ktorý zaňho na súde koná; to neplatí vo veciach, v ktorých je daná vecná príslušnosť okresného súdu, alebo ak ide o preskúmanie rozhodnutia a postupu vo veciach zdravotného poistenia, sociálneho zabezpečenia vrátane nemocenského poistenia, dôchodkového zabezpečenia, štátnych sociálnych dávok, sociálnej pomoci a poistenia v nezamestnanosti, aktívnej politiky trhu práce a garančného fondu, poskytovania zdravotnej starostlivosti, vo veciach priestupkov a vo veciach azylu a doplnkovej ochrany.</w:t>
      </w:r>
    </w:p>
    <w:p>
      <w:r>
        <w:t>Podľa § 250d ods. 3 O.s.p. súd uznesením konanie zastaví, ak žalobca nie je zastúpený podľa § 250a. Odvolanie proti uzneseniu je prípustné.</w:t>
      </w:r>
    </w:p>
    <w:p>
      <w:r>
        <w:t>V správnom súdnictve je v zásade právne zastúpenie povinné, preto súd vyzval navrhovateľku uznesením č. k. 20S/93/2015-7 zo dňa 05.05.2015, aby preukázala splnenie podmienky povinného právneho zastúpenia, a to predložením plnej moci pre advokáta na zastupovanie v konaní pred súdom,</w:t>
      </w:r>
    </w:p>
    <w:p>
      <w:r>
        <w:t>alebo predložením dôkazu o tom, že právnické vzdelanie má sama navrhovateľka. Zároveň súd navrhovateľku poučil o následkoch nesplnenia výzvy, a to o zastavení konania podľa § 250d ods. 3 O.s.p.</w:t>
      </w:r>
    </w:p>
    <w:p>
      <w:r>
        <w:t>Podaním zo dňa 20.05.2015, doručeným súdu dňa 25.05.2015, navrhovateľka požiadala o ustanovenie advokáta, na základe ktorej žiadosti súd odkázal navrhovateľku na Centrum právnej pomoci v súlade s ust. § 30 O.s.p. O žiadosti navrhovateľky o poskytnutí právnej pomoci v zmysle § 6 zákona č. 327/2005 Z.z. rozhodlo Centrum právnej pomoci, Kancelária Nitra rozhodnutím sp. zn. 9723/2015-KaNR, R.z. 60086/15 zo dňa 28.09.2015 tak, že navrhovateľke nárok na poskytovanie právnej pomoci nepriznal. Rozhodnutie nadobudlo právoplatnosť a vykonateľnosť dňa 17.10.2015.</w:t>
      </w:r>
    </w:p>
    <w:p>
      <w:r>
        <w:t>Krajský súd opätovne vyzval navrhovateľku uznesením č. k. 20S/93/2015-30 zo dňa 27.10.2015, aby preukázala splnenie podmienky povinného právneho zastúpenia, a to predložením plnej moci pre advokáta na zastupovanie v konaní pred súdom, alebo predložením dôkazu o tom, že právnické vzdelanie má sama navrhovateľka. Zároveň súd navrhovateľku poučil o následkoch nesplnenia výzvy, a to o zastavení konania podľa § 250d ods. 3 O.s.p.</w:t>
      </w:r>
    </w:p>
    <w:p>
      <w:r>
        <w:t>Uvedené uznesenie bolo navrhovateľke doručené dňa 02.11.2015, čo vyplýva z doručenky na č. l. 31 súdneho spisu.</w:t>
      </w:r>
    </w:p>
    <w:p>
      <w:r>
        <w:t>Navrhovateľka v podaní zo dňa 10.11.2015 požiadala o predĺženie lehoty, keďže oslovený advokát jej ešte nezaslal odpoveď.</w:t>
      </w:r>
    </w:p>
    <w:p>
      <w:r>
        <w:t>Súd navrhovateľku podaním zo dňa 16.12.2015 vyzval, aby v dodatočnej lehote 10 dní preukázala splnenie podmienky konania podľa § 250a O.s.p., teda predložila plnú moc pre advokát.</w:t>
      </w:r>
    </w:p>
    <w:p>
      <w:r>
        <w:t>Navrhovateľka predložila vyhlásenie zo dňa 28.12.2015, ktorým udelila plnú moc pre advokáta JUDr. D., so sídlom v D. R., avšak súd nemal preukázané, že by uvedené vyhlásenie bolo založené na dvojstrannom právnom úkone - dohode o zastupovaní a súd nemal preukázané, že by právny zástupca plnú moc prijal. Súd opätovne podaním zo dňa 13.01.2016 predĺžil navrhovateľke lehotu na predloženie plnej moci pre advokáta o 10 dní.</w:t>
      </w:r>
    </w:p>
    <w:p>
      <w:r>
        <w:t>Navrhovateľka v podaní zo dňa 28.01.2016 požiadala súd o predĺženie lehoty, keďže súdom požadované splnomocnenie jej nebolo od advokáta vrátené.</w:t>
      </w:r>
    </w:p>
    <w:p>
      <w:r>
        <w:t>Súd sa účelom riadneho preverenia žalobkyňou tvrdenej skutočnosti, že ju v súdnom konaní zastupuje advokát JUDr. L. D., vyzval priamo advokáta, aby súdu predložil plnú moc na zastupovanie žalobkyne, ak toto zastupovanie prijal.</w:t>
      </w:r>
    </w:p>
    <w:p>
      <w:r>
        <w:t>Advokát JUDr. L. D. súdu podaním zo dňa 16.02.2016 oznámil, že právne zastupovanie žalobkyne v predmetnej veci odmietol. O oznámení tejto skutočnosti žalobkyni súdu predložil list pre žalobkyňu zo dňa 13.01.2016, ktorým jej oznamuje, že jej právne zastupovanie v predmetnej veci musí odmietnuť.</w:t>
      </w:r>
    </w:p>
    <w:p>
      <w:r>
        <w:t>Povinné právne zastúpenie v konaní podľa V. hlavy, V. časti O.s.p. vyplýva napr. z uznesenia Najvyššieho súdu Slovenskej republiky z 14. septembra 2011, sp. zn. 2Sžz/2/2011 alebo z uznesenia Najvyššieho súdu Slovenskej republiky z 29. októbra 2012, sp. zn. 5Sžo/50/2012, v ktorom Najvyšší súd Slovenskej republiky uviedol: „povinné právne zastúpenie sa vyžaduje aj v konaní o ochrane pred nezákonným zásahom orgánu verejnej správy (§ 250v ods. 8 O.s.p.) i v konaní proti nečinnosti správneho orgánu (§ 250t ods. 8 O.s.p.), hoci podľa povahy veci v konaní proti nečinnosti súd povinné právne zastúpenie v niektorých prípadoch striktne nevyžaduje.“</w:t>
      </w:r>
    </w:p>
    <w:p>
      <w:r>
        <w:t>Navrhovateľka nebola v konaní zastúpená advokátom, nešlo o výnimku uvedenú v § 250a O.s.p. a v súdom stanovenej lehote, ktorá jej bola opakovane predĺžená a jej dĺžka bola viac ako dostatočná, ani do dnešného dňa nepredložila splnomocnenie udelené advokátovi na zastupovanie v tomto konaní, ani iným spôsobom nepreukázala splnenie podmienky konania podľa § 250a O.s.p.</w:t>
      </w:r>
    </w:p>
    <w:p>
      <w:r>
        <w:t>Z uvedených dôvodov krajský súd dospel k záveru, že nie sú dané podmienky na pokračovanie v konaní a preto konanie pri aplikácii § 250d ods. 3 O.s.p. v spojení s § 250v ods. 8 O.s.p. zastavil.</w:t>
      </w:r>
    </w:p>
    <w:p>
      <w:r>
        <w:t>Občiansky súdny poriadok v piatej časti neobsahuje právnu úpravu o trovách konania v prípade, že bolo konanie zastavené podľa § 250d ods. 3 O.s.p. Súd rozhodol podľa § 246c ods. 1 veta prvá O.s.p. v spojení s § 146 ods. 1 písm. c), podľa ktorého žiaden z účastníkov konania nemá právo na náhradu trov konania podľa jeho výsledku, ak konanie bolo zastavené.</w:t>
      </w:r>
    </w:p>
    <w:p>
      <w:r>
        <w:t>Toto rozhodnutie súdu bolo prijaté hlasovaním v pomere hlasov 3 : 0.</w:t>
      </w:r>
    </w:p>
    <w:p>
      <w:r>
        <w:t>Poučenie:</w:t>
      </w:r>
    </w:p>
    <w:p>
      <w:r>
        <w:t>Proti tomuto uzneseniu odvolanie n i e j e prípustné.</w:t>
      </w:r>
    </w:p>
    <w:p>
      <w:r>
        <w:t>V Žiline, dňa 22. februára 2016</w:t>
      </w:r>
    </w:p>
    <w:p>
      <w:r>
        <w:t>JUDr. Jana Martinčeková predsedníčka senátu Za správnosť vyhotovenia: Miriama Talapková</w:t>
      </w:r>
    </w:p>
    <w:p/>
    <w:p>
      <w:r>
        <w:t>Zdroj: KAUZIS.SK – https://www.kauzis.sk/judikatura/r/ECLI:SK:KSZA:2016:5015200436.1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