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21S/9/2016 z 13. 12. 2016</w:t>
      </w:r>
    </w:p>
    <w:p>
      <w:r>
        <w:t>Uznesenie Krajského súdu Žilina z 13. decembra 2016, sp. zn. 21S/9/2016, ECLI:SK:KSZA:2016:5016200044.2</w:t>
      </w:r>
    </w:p>
    <w:p>
      <w:r>
        <w:t>Súd: Krajský súd Žilina</w:t>
      </w:r>
    </w:p>
    <w:p>
      <w:r>
        <w:t>Spisová značka: 21S/9/2016</w:t>
      </w:r>
    </w:p>
    <w:p>
      <w:r>
        <w:t>ECLI: ECLI:SK:KSZA:2016:5016200044.2</w:t>
      </w:r>
    </w:p>
    <w:p>
      <w:r>
        <w:t>Dátum vydania: 13. 12. 2016</w:t>
      </w:r>
    </w:p>
    <w:p>
      <w:r>
        <w:t>Forma: Uznesenie</w:t>
      </w:r>
    </w:p>
    <w:p>
      <w:r>
        <w:t>Oblasť práva: Správne právo</w:t>
      </w:r>
    </w:p>
    <w:p>
      <w:pPr>
        <w:pStyle w:val="Heading2"/>
      </w:pPr>
      <w:r>
        <w:t>Text rozhodnutia</w:t>
      </w:r>
    </w:p>
    <w:p>
      <w:r>
        <w:t>Súd: Krajský súd Žilina Spisová značka: 21S/9/2016 Identifikačné číslo súdneho spisu: 5016200044 Dátum vydania rozhodnutia: 14. 12. 2016 Meno a priezvisko sudcu, VSÚ: JUDr. Erika Šobichová ECLI: ECLI:SK:KSZA:2016:5016200044.2 Uznesenie Krajský súd v Žiline, v právnej veci žalobkyne: Transeuropa, s.r.o., so sídlom Štrková 4, 010 01 Žilina, IČO: 36 794 724, právne zastúpený advokátkou: Mgr. Soňa Grošaftová, so sídlom W. XX, XXX XX S., proti žalovanému: Finančné riaditeľstvo Slovenskej republiky, so sídlom Lazovná 63, 974 01 Banská Bystrica, v konaní o preskúmanie rozhodnutia žalovaného č. 21092061/2015 zo dňa 26.10.2015, takto jednomyseľne r o z h o d o l : Súd kasačné konanie zastavuje. Žalovanému n e priznáva právo na náhradu trov kasačného konania. o d ô v o d n e n i e : 1. Kasačnou sťažnosťou zo dňa 12.10.2016 sa žalobca domáhal zrušenia rozsudku Krajského súdu v Žiline č. k. 21S/9/2016-89 zo dňa 17.08.2016 3 a vrátenia veci na nové konanie. 2. Na základe podanej kasačnej sťažnosti vyzval súd žalobcu výzvou zo dňa 26.10.2016 v zmysle § 5 ods. 1 písm. a), § 6 ods. 2 zákona č. 71/1992 Zb. o súdnych poplatkoch a poplatku za výpis z registra trestov v znení účinnom od 01.07.2016 (ďalej len „zákon č. 71/1992 Zb.“) na zaplatenie súdneho poplatku podľa položky 10 písm. a) Sadzobníka súdnych poplatkov vo výške 140 Eur. Zároveň ho poučil o následkoch nezaplatenia súdneho poplatku, a to o zastavení konania. 3. Podľa § 14 ods. 1 zákona č. 71/1992 Zb. ak tento zákon neustanovuje inak, na konanie vo veciach poplatkov sa primerane použijú ustanovenia Civilného sporového poriadku. 4. Podľa § 5 ods. 1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Podľa § 110 ods. 1 zákona č. 160/2015 Z.z.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7. Výzva súdu na zaplatenie súdneho poplatku z podanej kasačnej sťažnosti bola dňa 02.11.2016 doručená právnemu zástupcovi sťažovateľa. 8. Vychádzajúc z citovaných ustanovení a vzhľadom na skutočnosť, že sťažovateľ napriek výzve do dnešného dňa uložený súdny poplatok nezaplatil, súd konanie pri aplikácii § 14 v spojení s 10 ods. 1 zákona č. 71/1992 Zb. zastavil. 9. Súd rozhodol o trovách konania podľa 256 ods. 1 CSP v spojení s § 14 zákona č. 71/1992 Zb. Žalovanému v tomto konaní preukázateľne žiadne účelne vynaložené výdavky ako trovy konania nevznikli (§ 256 ods. 1 C.s p. a contrario i za použitia analógie podľa čl. 4 ods. 1 C.s.p.), a preto súd žalovanému právo na náhradu trov kasačného konania nepriznal. 10. Rozhodnutie súdu bolo prijaté hlasovaním v pomere hlasov 3 : 0. Poučenie: Proti tomuto uzneseniu možno podať odvolanie v lehote 15-tich dní odo dňa jeho doručenia na Najvyšší súd Slovenskej republiky v Bratislave prostredníctvom Krajského súdu v Žiline. Odvolanie možno urobiť písomne, a to v listinnej podobe alebo v elektronickej podobe. Odvolanie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Odvolanie len proti odôvodneniu rozhodnutia nie je prípustné. V odvolaní sa popri všeobecných náležitostiach podania, t. j. a) ktorému súdu je určené, b) kto ho robí, c) ktorej veci sa týka, d) čo sa ním sleduje a e)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https://www.kauzis.sk/judikatura/r/ECLI:SK:KSZA:2016:5016200044.2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