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Žilina sp. zn. 25Sa/48/2016 z 22. 8. 2016</w:t>
      </w:r>
    </w:p>
    <w:p>
      <w:r>
        <w:t>Uznesenie Krajského súdu Žilina z 22. augusta 2016, sp. zn. 25Sa/48/2016, ECLI:SK:KSZA:2016:5016200726.1</w:t>
      </w:r>
    </w:p>
    <w:p>
      <w:r>
        <w:t>Súd: Krajský súd Žilina</w:t>
      </w:r>
    </w:p>
    <w:p>
      <w:r>
        <w:t>Spisová značka: 25Sa/48/2016</w:t>
      </w:r>
    </w:p>
    <w:p>
      <w:r>
        <w:t>ECLI: ECLI:SK:KSZA:2016:5016200726.1</w:t>
      </w:r>
    </w:p>
    <w:p>
      <w:r>
        <w:t>Dátum vydania: 22. 8. 2016</w:t>
      </w:r>
    </w:p>
    <w:p>
      <w:r>
        <w:t>Forma: Uznesenie</w:t>
      </w:r>
    </w:p>
    <w:p>
      <w:pPr>
        <w:pStyle w:val="Heading2"/>
      </w:pPr>
      <w:r>
        <w:t>Text rozhodnutia</w:t>
      </w:r>
    </w:p>
    <w:p>
      <w:r>
        <w:t>Súd: Krajský súd Žilina Spisová značka: 25Sa/48/2016 Identifikačné číslo súdneho spisu: 5016200726 Dátum vydania rozhodnutia: 23. 08. 2016 Meno a priezvisko sudcu, VSÚ: Mgr. Nora Tomková ECLI: ECLI:SK:KSZA:2016:5016200726.1 Uznesenie Krajský súd v Žiline - správny súd, v právnej veci navrhovateľa: H. T., nar. X. X. XXXX, r. č.: XXXXXX/ XXX, bytom U. XXX, proti odporkyni: Sociálna poisťovňa, ústredie, so sídlom Ul. 29. augusta č. 8 - 10, 813 63 Bratislava, v konaní o preskúmanie rozhodnutia odporkyne č. XXX XXX XXXX X zo dňa 23. 5. 2016, takto r o z h o d o l : Súd konanie z a s t a v u j e . Po právoplatnosti tohto rozhodnutia bude opravný prostriedok navrhovateľa p o s t ú p e n ý odporkyni. o d ô v o d n e n i e : Odporkyňa rozhodnutím č. XXX XXX XXXX X zo dňa 23. mája 2016 podľa § 67 ods. 1 a § 112 ods. 3 a 6 a § 82b Zákona o sociálnom poistení v znení zákona č. 140/2015 Z. z. a podľa čl. 52 ods. 1 písm. b) a čl. 57 nariadenia (ES) Európskeho parlamentu a Rady č. 883/2004 o koordinácii systémov sociálneho zabezpečenia a podľa čl. 15 ods. 2 a 4 Zmluvy medzi Slovenskou republikou a Austráliou o sociálnom zabezpečení a Vykonávacej dohody na vykonanie zmluvy rozhodla, že navrhovateľovi od 3. júla 2015 nevznikol nárok na zvýšenie sumy starobného dôchodku na sumu minimálneho dôchodku. Podľa § 82 Zákona o sociálnom poistení v znení neskorších predpisov a § 1 opatrenia Ministerstva práce, sociálnych vecí a rodiny SR č. 283/2015 Z. z. znížila navrhovateľovi od 4. augusta 2016 starobný dôchodok na sumu 186,40 € mesačne. Proti rozhodnutiu odporkyne podal navrhovateľ v súlade s predpismi účinnými v čase vydania rozhodnutia opravný prostriedok, ktorý doručil tunajšiemu súdu dňa 22. augusta 2016. Podľa § 293dp zákona č. 461/2003 Z. z. v znení zákona č. 125/2016 Z. z., účinnom od 1. júla 2016 sa tento opravný prostriedok považuje za odvolanie podľa zákona účinného od 1. júla 2016, podané riadne a včas. S účinnosťou od 1. júla 2016 o odvolaní proti rozhodnutiu odporkyne vo veciach dôchodkových dávok v súlade s § 215 ods. 4 Zákona o sociálnom poistení v znení zákona č. 677/2006 Z. z. rozhoduje generálny riaditeľ Sociálnej poisťovne. Krajský súd s účinnosťou od 1. júla 2016 nepreskúmava neprávoplatné rozhodnutia odporkyne o dôchodkových dávkach, opravný prostriedok navrhovateľa (Návrh na preskúmanie rozhodnutia odporkyne zo dňa 23. 5. 2016 súdom) bol doručený tunajšiemu súdu po 1. júli 2016 (dňa 22. augusta 2016), preto správny súd konanie zastavil podľa § 18 ods. 1 zákona č. 162/2015 Z. z. Správneho súdneho poriadku. Po právoplatnosti tohto rozhodnutia bude vec (návrh navrhovateľa považovaný za odvolanie proti rozhodnutiu odporkyne zo dňa 23.5.2016) postúpená odporkyni, t. j. orgánu, ktorý rozhodnutie vydal, na rozhodnutie o tomto odvolaní. Poučenie: Proti tomuto uzneseniu kasačná sťažnosť n i e j e prípustná.</w:t>
      </w:r>
    </w:p>
    <w:p/>
    <w:p>
      <w:r>
        <w:t>Zdroj: KAUZIS.SK – https://www.kauzis.sk/judikatura/r/ECLI:SK:KSZA:2016:5016200726.1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