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25Sa/11/2018 z 15. 11. 2018</w:t>
      </w:r>
    </w:p>
    <w:p>
      <w:r>
        <w:t>Uznesenie Krajského súdu Žilina z 15. novembra 2018, sp. zn. 25Sa/11/2018, ECLI:SK:KSZA:2018:5017200468.2</w:t>
      </w:r>
    </w:p>
    <w:p>
      <w:r>
        <w:t>Súd: Krajský súd Žilina</w:t>
      </w:r>
    </w:p>
    <w:p>
      <w:r>
        <w:t>Spisová značka: 25Sa/11/2018</w:t>
      </w:r>
    </w:p>
    <w:p>
      <w:r>
        <w:t>ECLI: ECLI:SK:KSZA:2018:5017200468.2</w:t>
      </w:r>
    </w:p>
    <w:p>
      <w:r>
        <w:t>Dátum vydania: 15. 11. 2018</w:t>
      </w:r>
    </w:p>
    <w:p>
      <w:r>
        <w:t>Forma: Uznesenie</w:t>
      </w:r>
    </w:p>
    <w:p>
      <w:pPr>
        <w:pStyle w:val="Heading2"/>
      </w:pPr>
      <w:r>
        <w:t>Text rozhodnutia</w:t>
      </w:r>
    </w:p>
    <w:p>
      <w:r>
        <w:t>Súd: Krajský súd Žilina Spisová značka: 25Sa/11/2018 Identifikačné číslo súdneho spisu: 5017200468 Dátum vydania rozhodnutia: 16. 11. 2018 Meno a priezvisko sudcu, VSÚ: Mgr. Nora Tomková ECLI: ECLI:SK:KSZA:2018:5017200468.2 Uznesenie Krajský súd v Žiline, ako správny súd, v právnej veci žalobcu: MANIOM, s.r.o., so sídlom Palárikova 76, 022 01 Čadca, IČO: 46 889 124, právne zastúpený advokátskou kanceláriou: V4 Legal, s.r.o., so sídlom Tvrdého 783/4, 010 01 Žilina, IČO: 36 858 820, proti žalovanému: Sociálna poisťovňa, ústredie, so sídlom Ul. 29. augusta č. 8 a 10, 813 63 Bratislava, za účasti: X. Y.A., nar. XX.XX.XXXX, bytom T. G. I. I. XX/X, XX-XXX M., Poľská republika, o preskúmanie zákonnosti rozhodnutia žalovaného č. 18460-3/2017-BA zo dňa 29.09.2017, takto r o z h o d o l : Súd žalobu o d m i e t a . Žiaden z účastníkov konania n e m á právo na náhradu trov konania. o d ô v o d n e n i e : 1. Žalobou z 05.12.2017 sa žalobca domáhal preskúmania rozhodnutia Sociálnej poisťovne, ústredie č. 18460-3/2017-BA zo dňa 29.09.2017, ktorým žalovaný rozhodol o odvolaní p.: X. Y.A., nar. XX.XX.XXXX a o odvolaní zamestnávateľa MANIOM, s.r.o. proti rozhodnutiu Sociálnej poisťovne, pobočka Čadca č. 44146-1/2014-CA zo dňa 23.08.2014 tak, že odvolania zamietol a napadnuté rozhodnutie Sociálnej poisťovne, pobočka Čadca potvrdil. 2. Žalobca v žalobe uviedol, že Sociálna poisťovňa, pobočka Čadca ako príslušný správny orgán na prvostupňové konanie podľa § 178 ods. 1 písm. a) zák. č. 461/2003 Z.z. o sociálnom poistení v znení neskorších predpisov vydala rozhodnutie č. 44146-1/2014-CA zo dňa 23.08.2014, ktorým určila, že zamestnancovi žalobcu - X. Y.A. - nevzniklo povinné nemocenské poistenie, povinné dôchodkové poistenie a povinné poistenie v nezamestnanosti ako zamestnancovi žalobcu od 01.10.2013 podľa slovenskej legislatívy. Zamestnanec žalobcu a žalobca podal proti uvedenému rozhodnutiu odvolanie. Žalovaný vo veci odvolania zamestnanca vydal rozhodnutie č. 18458-3/2017-BA zo dňa 04.10.2017, ktorým odvolanie zamestnanca zamietol a rozhodnutie Sociálnej poisťovne, pobočka Čadca potvrdil. Žalobca mal za to, že postup žalovaného je z právneho hľadiska nesprávny. Uviedol, že od vstupu Slovenskej republiky do Európskej únie sa od 01.05.2014 v oblasti sociálneho zabezpečenia uplatňujú koordinačné nariadenia, ktoré majú prednosť pred vnútroštátnou legislatívou, a to nariadenie (ES) Európskeho parlamentu a Rady č. 883/2004 z 29.04.2004 v znení nariadenia (ES) Európskeho parlamentu a Rady č. 988/2009 zo dňa 16.09.2009 (Základné nariadenie) a nariadenie Európskeho parlamentu a Rady (ES) č. 987/2009 zo dňa 16.09.2009 (Vykonávacie nariadenie). Ďalej uviedol, že žalovaný v odôvodnení napadnutého rozhodnutia uvádza, že konajúcemu správnemu orgánu bolo zo strany príslušnej poľskej inštitúcie sociálneho zabezpečenia doručené dňa 17.01.2014 oznámenie, že sa na zamestnanca žalobcu v období od 01.01.2013 vzťahujú právne predpisy Poľskej republiky v oblasti sociálneho zabezpečenia, vzhľadom na čo žalovaný toto určenie nenamietal, a toto sa stalo v súlade s čl. 16 ods. 3 Vykonávacieho nariadenia definitívnym. Žalobca poukázal na aktuálnu judikatúru Najvyššieho súdu Slovenskej republiky - rozsudok zo dňa 27.09.2017, sp. zn. 9Sžso/160/2015, rozsudok zo dňa 14.12.2016, sp. zn. 9Sžso/90/2015. S poukazom na čl. 16 ods. 1 Vykonávacieho nariadenia mal žalobca za to, že žalovaný nie je oprávnený vydať rozhodnutie o nevzniknutí povinného poistenia zamestnanca žalobcu v súlade s § 178 ods. 1 písm. a) bod 1 zákona o sociálnom poistení. 3. Žalovaný vo vyjadrení k veci zo dňa 10.05.2018 uviedol, že nakoľko žalobca v žalobe nepreukázal, akým spôsobom napadnuté rozhodnutie zasahuje do jeho subjektívnych práv, nie je aktívne hmotnoprávne legitimovanou sobou na podanie žaloby v zmysle ust. § 178 ods. 1 Správny súdny poriadok. Poukázal na uznesenie Ústavného sudu SR sp. zn. IV. ÚS 228/2011-9 zo dňa 02.06.2011, podľa ktorého: „Na aktívnu legitimáciu na podanie žaloby o preskúmanie rozhodnutia správneho orgánu podľa druhej hlavy piatej časti Občianskeho súdneho poriadku nestačí, že žalobca bol účastníkom správneho konania (alebo sa s ním v správnom konaní malo ako s účastníkom konať), ale zároveň musel byť ako účastník správneho konania rozhodnutím, preskúmania zákonnosti ktorého sa domáha, ako aj postupom správneho orgánu na svojich právach ukrátený. Správne súdnictvo tak nie je založené na verejnej žalobe (actio popularis), ktorá by umožnila komukoľvek podať žalobu o preskúmanie rozhodnutia správneho orgánu. Ukrátenie práv žalobcu musí byť v žalobe tvrdené a podložené a aspoň potenciálne možné. Ako vyplýva z uvedeného, samotné postavenie účastníka v správnom konaná ešte k naplneniu podmienky dotknutosti, resp. ukrátenia práv žalobcu nevedie.“ 4. Krajský súd posúdil podanie ako správnu žalobu v sociálnych veciach podľa § 199 a nasl. zákona č. 162/2015 Z. z. v znení zákona č. 88/2017 Z.z. Správny súdny poriadok (ďalej len „SSP“). 5. Podľa § 199 ods. 1 písm. a) SSP sociálnymi vecami sa na účely tohto zákona rozumie rozhodovanie Sociálnej poisťovne. 6. Podľa § 199 ods. 3 SSP ak nie je v tejto hlave ustanovené inak, použijú sa na konanie v sociálnych veciach ustanovenia o konaní o všeobecnej správnej žalobe. 7. Podľa § 177 SSP správnou žalobou sa žalobca môže domáhať ochrany svojich subjektívnych práv proti rozhodnutiu orgánu verejnej správy alebo opatreniu orgánu verejnej správy. 8.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9. Podľa § 97 SSP ak tento zákon neustanovuje inak, správny súd kedykoľvek počas konania prihliada na to, či sú splnené podmienky, za ktorých môže správny súd konať a rozhodnúť (ďalej len "procesné podmienky"). 10. Podľa § 98 ods. 1 písm. e) SSP správny súd uznesením odmietne žalobu, ak bola podaná zjavne neoprávnenou osobou. 11. Z obsahu žaloby a pripojených listinných dôkazov mal súd preukázané, že Sociálna poisťovňa, pobočka Čadca ako orgán príslušný podľa § 178 ods. 1 písm. a) bod prvý zákona č. 461/2003 Z. z. o sociálnom poistení v znení neskorších predpisov rozhodovať v prvom stupni o vzniku, prerušení a zániku sociálneho poistenia v sporných prípadoch, vydala dňa 25.08.2014 rozhodnutie č. 44146-1/2014-CA, ktorým rozhodla, že pánovi: X. Y.A., nar. XX.XX.XXXX, nevzniklo povinné nemocenské poistenie, povinné dôchodkové poistenie a povinné poistenie v nezamestnanosti ako zamestnancovi zamestnávateľa MANIOM, s.r.o., IČO: 46 889 124, so sídlom Palárikova 76, 022 01 Čadca, od 01.10.2013 podľa slovenskej legislatívy. Rozhodnutie bolo doručené zamestnancovi aj zamestnávateľovi. Proti uvedenému rozhodnutiu podal odvolanie zamestnávateľ - MANIOM, s.r.o. (žalobca) aj zamestnanec - X. Y.A., o ktorom rozhodla Sociálna poisťovňa, ústredie rozhodnutím č. 18460-3/2017-BA zo dňa 29.09.2017 tak, že odvolanie zamestnávateľa aj zamestnanca podané proti rozhodnutiu Sociálnej poisťovne, pobočka Čadca č. 44146-1/2014-CA zo dňa 25.08.2014, vo veci vzniku sociálneho poistenia zamestnanca, zamietla a potvrdila napadnuté rozhodnutie Sociálnej poisťovne, pobočka Čadca. 12. Krajský súd dospel k záveru, že z obsahu žaloby nevyplýva, ako bol žalobca ukrátený na svojich subjektívnych právach napadnutým rozhodnutím žalovaného správneho orgánu. 13. Podmienkou účastníctva v správnom (administratívnom) konaní je potenciálne dotknutie na právach a povinnostiach fyzickej či právnickej osoby napadnutým rozhodnutím, avšak v správnom súdnictve je aktívne procesne legitimovaná osoba na podanie žaloby len tá osoba, ktorá tvrdí, že ako účastník správneho konania bola ukrátená na svojich právach rozhodnutím správneho orgánu a žiada, aby súd preskúmal zákonnosť tohto rozhodnutia (§ 177, § 178 ods. 1 SSP). Žiadny subjekt nie je aktívne legitimovaný na podanie správnej žaloby v prospech inej osoby - rovnako uznesenie NS SR sp. zn. 5Sž/239/1996. Súd v správnom súdnictve nepreskúmava teoretickú zákonnosť rozhodnutí v správnom súdnictve. Inštitút správneho súdnictva predstavuje realizáciu ústavného práva fyzických a právnických osôb domáhať sa na nezávislom a nestrannom súde súdnej ochrany vlastných subjektívnych práv, ktoré sú ohrozené alebo porušené nezákonnými rozhodnutiami, opatreniami, inými zásahmi a nečinnosťou orgánov verejnej správy. 14. V predmetnej veci žalobca ani netvrdí, že bol napadnutým rozhodnutím ukrátený na svojich právach, na akých právach a akým spôsobom, teda aké negatívne následky malo vydané rozhodnutie pre neho. Žalobca opakovane namieta nedostatky rozhodnutia vo vzťahu k jeho zamestnancovi, avšak žalobca bol povinný uviesť, ako napadnuté rozhodnutie ohrozuje alebo porušuje práva žalobcu ako zamestnávateľa a nie správnou žalobou sa domáhať ochrany práv svojho zamestnanca. Zamestnanec, ktorý sa cítil dotknutý na svojich právach, mohol podať žalobu sám. V danej veci žalobca osobne nebol ukrátený rozhodnutím správneho orgánu na svojich právach, túto skutočnosť netvrdil ani nepreukázal. Preto žalobca nebol aktívne legitimovaný na podanie tejto žaloby na preskúmanie zákonnosti správneho rozhodnutia žalovaného. 15. Na základe vyššie uvedených skutočností a predložených písomných dôkazov súd konštatuje, že žaloba bola podaná neoprávnenou osobou, preto súd pri aplikácii § 98 ods. 1 písm. e) SSP žalobu odmietol. 16. O náhrade trov konania súd rozhodol podľa § 170 písm. a) SSP, podľa ktorého, žiaden z účastníkov konania nemá právo na náhradu trov konania, ak žaloba bola odmietnutá. Poučenie: : Proti tomuto uzneseniu je prípustná kasačná sťažnosť v lehote jedného mesiaca odo dňa jeho doručenia. Kasačná sťažnosť sa podáva Krajskému sudu v Žiline. O kasačnej sťažnosti rozhoduje Najvyšší súd Slovenskej republiky. Sťažovateľ alebo opomenutý sťažovateľ musí byť v konaní o kasačnej sťažnosti zastúpený advokátom. Kasačná sťažnosť a iné podania sťažovateľa alebo opomenutého sťažovateľa musia byť spísané advokátom.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V kasačnej sťažnosti sa popri všeobecných náležitostiach podania (t. j. ktorému správnemu súdu je určené, kto ho robí, ktorej veci sa týka, čo sa ním sleduje a podpis), uvedie označenie napadnutého rozhodnutia, údaj, kedy napadnuté rozhodnutie bolo sťažovateľovi doručené, opísanie rozhodujúcich skutočností, aby bolo zrejmé, v akom rozsahu a z akých dôvodov podľa § 440 SSP sa podáva (ďalej len "sťažnostné body") a návrh výroku rozhodnutia (sťažnostný návrh). Sťažnostné body možno meniť len do uplynutia lehoty na podanie kasačnej sťažnosti.</w:t>
      </w:r>
    </w:p>
    <w:p/>
    <w:p>
      <w:r>
        <w:t>Zdroj: KAUZIS.SK – https://www.kauzis.sk/judikatura/r/ECLI:SK:KSZA:2018:5017200468.2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