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69P/73/2026 z 31. 8. 2026</w:t>
      </w:r>
    </w:p>
    <w:p>
      <w:r>
        <w:t>Rozsudok Mestského súdu Bratislava II z 31. augusta 2026, sp. zn. 69P/73/2026, ECLI:SK:MSBA2:2026:1226201719.3</w:t>
      </w:r>
    </w:p>
    <w:p>
      <w:r>
        <w:t>Súd: Mestský súd Bratislava II</w:t>
      </w:r>
    </w:p>
    <w:p>
      <w:r>
        <w:t>Spisová značka: 69P/73/2026</w:t>
      </w:r>
    </w:p>
    <w:p>
      <w:r>
        <w:t>ECLI: ECLI:SK:MSBA2:2026:1226201719.3</w:t>
      </w:r>
    </w:p>
    <w:p>
      <w:r>
        <w:t>Dátum vydania: 31. 8.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69P/73/2026 1226201719 31. 08. 2026 Mgr. Katarína Mužilová ECLI:SK:MSBA2:2026:1226201719.3</w:t>
      </w:r>
    </w:p>
    <w:p>
      <w:r>
        <w:t>ROZSUDOK V MENE SLOVENSKEJ REPUBLIKY Mestský súd Bratislava II v Bratislave, sudkyňou Mgr. Katarínou Mužilovou vo veci starostlivosti súdu o maloleté deti: J. Y., X.. XX.XX.XXXX C. X. Y.Á., X.. XX.XX.XXXX, obe deti zastúpené kolíznym opatrovníkom Úradom práce, sociálnych vecí Bratislava, so sídlom Vazovova 7/A, Bratislava, deti matky: H. Y., X.. XX.XX.XXXX, V. L. L. XXXX/XX, L. a otca: J. Y., X.. XX.XX.XXXX, V. L. L. XXXX/XX, L., o úpravu výkonu rodičovských práv a povinností, takto rozhodol: I. Súd schvaľuje rodičovskú dohodu v nasledovnom znení: Maloleté deti J. Y., X.. XX.XX.XXXX C. X. Y., X.. XX.XX.XXXX sa zverujú do striedavej osobnej starostlivosti oboch rodičov. Maloleté deti budú v starostlivosti matky od piatka nepárneho kalendárneho týždňa od 13:00 hod. do bezprostredne nasledujúceho piatka párneho kalendárneho týždňa do 13:00 hod., s výnimkou nižšie uvedenej osobitnej úpravy počas sviatkov a prázdnin. Maloleté deti budú v starostlivosti otca od piatka párneho kalendárneho týždňa od 13:00 hod. do bezprostredne nasledujúceho piatka nepárneho kalendárneho týždňa do 13:00 hod., s výnimkou nižšie uvedenej osobitnej úpravy počas sviatkov a prázdnin. Počas sviatkov a prázdnin bude zabezpečovať starostlivosť o obe maloleté deti matka nasledovne: - počas jarných prázdnin vyhlásených pre kraj obvyklého pobytu maloletých detí v nepárnom kalendárnom roku od prvého dňa prázdnin od 08:00 hod. do posledného dňa prázdnin do 18:00 hod. - počas Veľkonočných prázdnin v párnom kalendárnom roku od stredy predchádzajúcej Zelenému štvrtku od 18:00 hod. do nasledujúcej stredy po veľkonočnom pondelku do 08:00 hod. - počas letných prázdnin v párnom kalendárnom roku od 16.07. od 20:00 hod. do 01.08. do 08:00 hod. a od 15.08. od 20:00 hod. do 31.08. do 20:00 hod. a v nepárnom kalendárnom roku od 01.07. od 08:00 hod. do 16.07. do 20:00 hod. a od 01.08. od 08:00 hod. do 15.08. do 20:00 hod. - počas zimných prázdnin a vianočných sviatkov v párnom kalendárnom roku od posledného dňa vyučovania od 18:00 hod. do 25.12. do 18:00 hod. a od 27.12. od 18:00 hod. do 31.12. do 14:00 hod. a v nepárnom kalendárnom roku od 25.12. od 18:00 hod. do 27.12. do 18:00 hod. a od 31.12. od 14:00 hod. do 06.01. nasledujúceho roka do 18:00 hod. Počas sviatkov a prázdnin bude zabezpečovať starostlivosť o obe maloleté deti otec nasledovne:</w:t>
      </w:r>
    </w:p>
    <w:p>
      <w:r>
        <w:t>- počas jarných prázdnin vyhlásených pre kraj obvyklého pobytu maloletých detí v párnom kalendárnom roku od prvého dňa prázdnin od 08:00 hod. do posledného dňa prázdnin do 18:00 hod. - počas Veľkonočných prázdnin v nepárnom kalendárnom roku od stredy predchádzajúcej Zelenému štvrtku od 18:00 hod. do nasledujúcej stredy po veľkonočnom pondelku do 08:00 hod. - počas letných prázdnin v nepárnom kalendárnom roku od 16.07. od 20:00 hod. do 01.08. do 08:00 hod. a od 15.08. od 20:00 hod. do 31.08. do 20:00 hod. a v párnom kalendárnom roku od 01.07. od 08:00 hod. do 16.07. do 20:00 hod. a od 01.08. od 08:00 hod. do 15.08. do 20:00 hod. - počas zimných prázdnin a vianočných sviatkov v nepárnom kalendárnom roku od posledného dňa vyučovania od 18:00 hod. do 25.12. do 18:00 hod. a od 27.12. od 18:00 hod. do 31.12. do 14:00 hod. a v párnom kalendárnom roku od 25.12. od 18:00 hod. do 27.12. do 18:00 hod. a od 31.12. od 14:00 hod. do 06.01. nasledujúceho roka do 18:00 hod. Miestom prevzatia a odovzdania maloletých detí je školské zariadenie, ktoré maloleté deti navštevujú. V čase, keď sa maloleté deti nenachádzajú v školskom zariadení je miestom prevzatia a odovzdania miesto bydliska odovzdávajúceho rodiča. Obaja rodičia sa zaväzujú maloleté deti riadne pripraviť a odovzdať v určené časy druhému rodičovi. Obaja rodičia budú maloleté deti zastupovať a spravovať ich majetok. Počas trvania striedavej osobnej starostlivosti sa otec zaväzuje prispievať na výživu maloletého dieťaťa: J. Y., X.. XX.XX.XXXX výživným vo výške 100,- eur mesačne, vždy k 15. dňu v mesiaci k rukám matky, počnúc dňom 31.08.2026. Počas trvania striedavej osobnej starostlivosti sa otec zaväzuje prispievať na výživu maloletého dieťaťa: X. Y., X.. XX.XX.XXXX výživným vo výške 100,- eur mesačne, vždy k 15. dňu v mesiaci k rukám matky, počnúc dňom 31.08.2026. II.</w:t>
      </w:r>
    </w:p>
    <w:p>
      <w:r>
        <w:t>Žiaden z účastníkov n e m á n á r o k na náhradu trov konania. odôvodnenie:</w:t>
      </w:r>
    </w:p>
    <w:p>
      <w:r>
        <w:t>Podľa ust. § 221 písm. a) Civilného sporového poriadku, v spojení s ust.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Ak povinný dobrovoľne nesplní to, čo mu ukladá exekučný titul, môže oprávnený podať návrh na vykonanie exekúcie podľa osobitného zákona a požadovať splnenie nároku z exekučného titulu. Ak ide 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https://www.kauzis.sk/judikatura/r/ECLI:SK:MSBA2:2026:1226201719.3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