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75Cb/36/2025 z 11. 6. 2025</w:t>
      </w:r>
    </w:p>
    <w:p>
      <w:r>
        <w:t>Uznesenie Mestského súdu Bratislava III z 11. júna 2025, sp. zn. 75Cb/36/2025, ECLI:SK:MSBA3:2025:1325202575.2</w:t>
      </w:r>
    </w:p>
    <w:p>
      <w:r>
        <w:t>Súd: Mestský súd Bratislava III</w:t>
      </w:r>
    </w:p>
    <w:p>
      <w:r>
        <w:t>Spisová značka: 75Cb/36/2025</w:t>
      </w:r>
    </w:p>
    <w:p>
      <w:r>
        <w:t>ECLI: ECLI:SK:MSBA3:2025:1325202575.2</w:t>
      </w:r>
    </w:p>
    <w:p>
      <w:r>
        <w:t>Dátum vydania: 11. 6.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III 75Cb/36/2025 1325202575 11. 06. 2025 Mgr. Ivana Dufalová ECLI:SK:MSBA3:2025:1325202575.2</w:t>
      </w:r>
    </w:p>
    <w:p>
      <w:r>
        <w:t>Uznesenie Mestský súd Bratislava III v Bratislave v právnej veci žalobcu: Verejné prístavy, a. s., Prístavná 10, 821 09 Bratislava, IČO: 36 856 541, proti žalovanému: ADOLF BENCA ACADEMIA s. r. o., Rovinka 376, 900 41 Rovinka, IČO: 47 242 124, o vypratanie, takto rozhodol: I. Súd konanie II. Súd</w:t>
      </w:r>
    </w:p>
    <w:p>
      <w:r>
        <w:t>z a s t a v u j e.</w:t>
      </w:r>
    </w:p>
    <w:p>
      <w:r>
        <w:t>p r i z n á v a žalobcovi voči žalovanému nárok na náhradu trov konania v rozsahu 100%.</w:t>
      </w:r>
    </w:p>
    <w:p>
      <w:r>
        <w:t>III. Súd v r a c i a žalobcovi súdny poplatok za žalobu vo výške 80,- eur, cestou Slovenská pošta, a.s. – prevádzkovateľ systému, IČO: 36 631 124, so sídlom Partizánska cesta 9, 975 99 Banská Bystrica, po právoplatnosti tohto uznesenia. odôvodnenie: 1. Žalobou zo dňa 09.04.2025 sa žalobca domáhal, aby súd uložil žalovanému povinnosť vypratať v žalobnom petite špecifikované plavidlo, vo verejnom prístave Bratislava. 2. Podaním zo dňa 14.05.2025 doručil žalobca súdu podanie, ktorým vzal svoju žalobu voči žalovanému späť z dôvodu, že žalovaný vypratal plavidlo z prístavnej plochy, čím bol petit žaloby naplnený. Zároveň žalobca pripojil k podaniu Oznámenie o zošrotovaní plavidla zo dňa 13.05.2025. 3. Podľa § 144 zákona č. 160/2015 Z.z. Civilný sporový poriadok (ďalej len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Vzhľadom na to, že žalobca zobral svoju žalobu voči žalovanému späť, súd konanie podľa § 145 ods. 1 CSP zastavil. 7. Podľa § 262 ods. 1 CSP, o nároku na náhradu trov konania rozhodne aj bez návrhu súd v rozhodnutí, ktorým sa konanie končí. 8. Podľa § 256 ods. 1 CSP, ak strana procesne zavinila zastavenie konania, súd prizná náhradu trov konania protistrane.</w:t>
      </w:r>
    </w:p>
    <w:p>
      <w:r>
        <w:t>9. O trovách konania súd rozhodol v zmysle vyššie citovaného ustanovenia 256 ods. 1 CSP a žalobcovi, ktorý podal žalobu dôvodne, pretože žalovaný splnil žalovanú povinnosť až po podaní žaloby, priznal nárok na náhradu trov konania tak, ako je uvedené vo výroku tohto uznesenia. O výške náhrady trov konania rozhodne súd po právoplatnosti tohto rozhodnutia, samostatným uznesením, ktoré vydá vyšší súdny úradník. 10. Podľa § 11 ods. 3 veta prvá zákona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11. Podľa § 11 ods. 4 prvej vety zákona č. 71/1992 Zb. okrem poplatku v konaní o rozvod manželstva a poplatku, ktorý sa vracia podľa odseku 1, sa poplatok alebo jeho časť (preplatok) vracia krátený o 1%, najmenej však 10 eur. Ak sa návrh vzal späť pred zaplatením poplatku, poplatok sa nevyrubuje. 12. Podľa § 11 ods. 6 citovaného zákona, ak sa má vrátiť poplatok alebo preplatok, orgány podľa § 3 zašlú odpis právoplatného rozhodnutia o jeho vrátení daňovému úradu príslušnému podľa trvalého pobytu (sídla) poplatníka alebo prevádzkovateľovi systému, ak sú orgány podľa § 3 zapojené do centrálneho systému evidencie poplatkov, ktoré poplatok alebo preplatok vrátia najneskôr do 30 dní odo dňa doručenia odpisu právoplatného rozhodnutia o jeho vrátení; ak orgán štátnej správy súdov alebo prokuratúra nevydali rozhodnutie, zašlú písomné upovedomenie o spôsobe vybavenia sťažnosti podľa osobitného zákona7) a daňový úrad alebo prevádzkovateľ systému vrátia poplatok najneskôr do 30 dní odo dňa doručenia písomného upovedomenia. 13. Nakoľko súd konanie zastavil, žalobcovi vznikol v zmysle § 11 ods. 3 veta prvá zákona č. 71/1992 Zb. nárok na vrátenie zaplateného súdneho poplatku za žalobu, kráteného v zmysle § 11 ods. 4 cit. zák. Keďže žalobca zaplatil dňa 28.04.2025 súdny poplatok za žalobu v sume 90,- eur, súd v zmysle vyššie uvedeného vrátil žalobcovi krátený súdny poplatok za žalobu v sume 80,- eur (90 – 10 = 80,- eur). Poučenie: Proti tomuto uzneseniu súdu prvej inštancie je prípustné odvolanie. Odvolanie sa podáva v lehote 15 dní od doručenia rozhodnutia na súde, proti ktorého rozhodnutiu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Proti výroku o vrátení súdneho poplatku žalobcovi (III. odsek)</w:t>
      </w:r>
    </w:p>
    <w:p>
      <w:r>
        <w:t>odvolanie nie je prípustné.</w:t>
      </w:r>
    </w:p>
    <w:p/>
    <w:p>
      <w:r>
        <w:t>Zdroj: KAUZIS.SK – https://www.kauzis.sk/judikatura/r/ECLI:SK:MSBA3:2025:1325202575.2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