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1Sžr/12/2014 z 9. 6. 2014</w:t>
      </w:r>
    </w:p>
    <w:p>
      <w:r>
        <w:t>Uznesenie Najvyššieho súdu SR z 9. júna 2014, sp. zn. 1Sžr/12/2014, ECLI:SK:NSSR:2014:7013201250.1</w:t>
      </w:r>
    </w:p>
    <w:p>
      <w:r>
        <w:t>Súd: Najvyšší súd</w:t>
      </w:r>
    </w:p>
    <w:p>
      <w:r>
        <w:t>Spisová značka: 1Sžr/12/2014</w:t>
      </w:r>
    </w:p>
    <w:p>
      <w:r>
        <w:t>ECLI: ECLI:SK:NSSR:2014:7013201250.1</w:t>
      </w:r>
    </w:p>
    <w:p>
      <w:r>
        <w:t>Dátum vydania: 9. 6. 2014</w:t>
      </w:r>
    </w:p>
    <w:p>
      <w:r>
        <w:t>Forma: Uznesenie</w:t>
      </w:r>
    </w:p>
    <w:p>
      <w:pPr>
        <w:pStyle w:val="Heading2"/>
      </w:pPr>
      <w:r>
        <w:t>Text rozhodnutia</w:t>
      </w:r>
    </w:p>
    <w:p>
      <w:r>
        <w:t>Súd: Najvyšší súd Spisová značka: 1Sžr/12/2014 Identifikačné číslo súdneho spisu: 7013201250 Dátum vydania rozhodnutia: 10. 06. 2014 Meno a priezvisko sudcu, VSÚ: JUDr., Ing. Miroslav Gavalec ECLI: ECLI:SK:NSSR:2014:7013201250.1 Uznesenie Najvyšší súd Slovenskej republiky, v právnej veci navrhovateľa: POHOTOVOSŤ, s.r.o., IČO: 35 807 598, so sídlom Pribinova 25, Bratislava, proti odporcovi: Okresný úrad Spišská Nová Ves, so sídlom Štefánikovo námestie 5 (pôvodne Správa katastra Spišská Nová Ves) za účasti: Z., bytom O., K., o preskúmanie zákonnosti rozhodnutia odporcu č. V 1047/2013 KK zo dňa 21. júna 2013, na odvolanie navrhovateľa proti rozsudku Krajského súdu v Košiciach zo dňa 18. októbra 2013 č. k. 7Sp/44/2013 - 16, takto r o z h o d o l : Najvyšší súd Slovenskej republiky odvolacie konanie z a s t a v u j e . Žiaden z účastníkov n e m á právo na náhradu trov odvolacieho konania. o d ô v o d n e n i e : Krajský súd v Košiciach napadnutým rozsudkom potvrdil rozhodnutie č. V 1047/2013 KK zo dňa 21. júna 2013, ktorým odporca podľa § 31 ods. 3 zákona č. 162/1995 Z. z. o katastri nehnuteľností a o zápise vlastníckych a iných práv k nehnuteľnostiam v znení neskorších zmien a predpisov zamietol návrh na vklad záložného práva do katastra nehnuteľností podľa Zmluvy o zriadení záložného práva č. 134/2013- RAČ uzavretej dňa 29. apríla 2009. Proti tomuto rozsudku podal navrhovateľ v zákonnej lehote odvolanie, ktoré písomným podaním zo dňa 26. mája 2014 vzal v celom rozsahu späť a žiadal konanie zastaviť.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Vzhľadom na to, že k späťvzatiu odvolania došlo pred rozhodnutím odvolacieho súdu, Najvyšší súd Slovenskej republiky ako súd odvolací (§ 10 ods. 2 O.s.p.) odvolacie konanie podľa § 207 ods. 3 O.s.p. v spojení s § 246c ods. 1 veta prvá O.s.p. zastavil. V zmysle § 9 ods. 1 zákona č. 180/2013 Z. z. o organizácii miestnej štátnej správy a o zmene a doplnení niektorých zákonov s účinnosťou odo dňa 1. októbra 2013 obvodné úrady zriadené podľa predpisov účinných do 30. septembra 2013 sú okresné úrady podľa tohto zákona a podľa ods. 4 citovaného ustanovenia pôsobnosť obvodného úradu životného prostredia, obvodného pozemkového úradu, obvodného lesného úradu, obvodného úradu pre cestnú dopravu a pozemné komunikácie a správy katastra ustanovená osobitnými predpismi prechádza na okresný úrad. Na základe nižšie citovaných zákonných ustanovení má Najvyšší súd Slovenskej republiky preukázané, že do postavenia Správy katastra Spišská Nová Ves ako odporcu nastúpil z titulu zákonných zmien Okresný úrad Spišská Nová Ves. Uvedená právna zmena sa premietla v zákone č. 162/1995 Z. z. o katastri nehnuteľností a o zápise vlastníckych a iných práv k nehnuteľnostiam v znení neskorších právnych predpisov (katastrálny zákon) najmä prostredníctvom novelizovaného znenia najmä ustanovení § 11 (miestnymi orgánmi štátnej správy na úseku katastra sú okresné úrady, ak osobitný zákon neustanovuje inak) a 18 ods. 2 (okresný úrad podľa písm. a/ rozhoduje v katastrálnom konaní, podľa písm. b/ až k/). Preto bude s týmto právnym nástupcom Najvyšší súd Slovenskej republiky ďalej konať na strane odporcu. Pod všeobecným označením odporca je potom nutné rozumieť tak pôvodný správny orgán ako aj jeho právneho nástupcu podľa toho, ktorého sa text odôvodnenia týka. O náhrade trov odvolacieho konania rozhodol Najvyšší súd Slovenskej republiky podľa § 224 ods. 1 O.s.p. v spojení s § 146 ods. 1 písm. c/ O.s.p. a s použitím § 246c ods. 1 vety prvej O.s.p. Poučenie: Proti tomuto uzneseniu opravný prostriedok nie je prípustný.</w:t>
      </w:r>
    </w:p>
    <w:p/>
    <w:p>
      <w:r>
        <w:t>Zdroj: KAUZIS.SK – https://www.kauzis.sk/judikatura/r/ECLI:SK:NSSR:2014:7013201250.1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