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1Sžf/37/2015 z 29. 6. 2015</w:t>
      </w:r>
    </w:p>
    <w:p>
      <w:r>
        <w:t>Uznesenie Najvyššieho súdu SR z 29. júna 2015, sp. zn. 1Sžf/37/2015, ECLI:SK:NSSR:2015:6014201096.2</w:t>
      </w:r>
    </w:p>
    <w:p>
      <w:r>
        <w:t>Súd: Najvyšší súd</w:t>
      </w:r>
    </w:p>
    <w:p>
      <w:r>
        <w:t>Spisová značka: 1Sžf/37/2015</w:t>
      </w:r>
    </w:p>
    <w:p>
      <w:r>
        <w:t>ECLI: ECLI:SK:NSSR:2015:6014201096.2</w:t>
      </w:r>
    </w:p>
    <w:p>
      <w:r>
        <w:t>Dátum vydania: 29. 6. 2015</w:t>
      </w:r>
    </w:p>
    <w:p>
      <w:r>
        <w:t>Forma: Uznesenie</w:t>
      </w:r>
    </w:p>
    <w:p>
      <w:r>
        <w:t>Oblasť práva: Správne právo</w:t>
      </w:r>
    </w:p>
    <w:p>
      <w:pPr>
        <w:pStyle w:val="Heading2"/>
      </w:pPr>
      <w:r>
        <w:t>Text rozhodnutia</w:t>
      </w:r>
    </w:p>
    <w:p>
      <w:r>
        <w:t>Súd: Najvyšší súd Spisová značka: 1Sžf/37/2015 Identifikačné číslo súdneho spisu: 6014201096 Dátum vydania rozhodnutia: 30. 06. 2015 Meno a priezvisko sudcu, VSÚ: JUDr., Ing. Miroslav Gavalec ECLI: ECLI:SK:NSSR:2015:6014201096.2 Uznesenie Najvyšší súd Slovenskej republiky v právnej veci žalobcu: BK a SPOL., s.r.o., IČO: 36 004 723, so sídlom Zvolenská č. 83, 984 01 Lučenec, zast.: JUDr. Petrom Petríkom, advokátom so sídlom advokátskej kancelárie Komenského č. 14419/18D, 974 01 Banská Bystrica, proti žalovanému: Finančné riaditeľstvo Slovenskej republiky, so sídlom Lazovná č. 63, 974 01 Banská Bystrica, o preskúmanie zákonnosti rozhodnutia správneho orgánu, na odvolanie žalobcu proti uzneseniu Krajského súdu v Banskej Bystrici zo dňa 27. novembra 2014 č. k. 23S/169/2014-37, takto r o z h o d o l : Najvyšší súd Slovenskej republiky uznesenie Krajského súdu v Banskej Bystrici zo dňa 27. novembra 2014 č. k. 23S/169/2014-37 p o t v r d z u j e . Účastníkom právo na náhradu trov odvolacieho konania nepriznáva. o d ô v o d n e n i e : I. 1. Krajský súd v Banskej Bystrici vyššie uvedeným napadnutým uznesením s poukazom na ustanovenie § 10 ods. 1 zákona č. 71/1992 Zb. o súdnych poplatkoch a poplatku za výpis registra trestov (ďalej na účely uznesenia tiež „zák. č. 71/1992 Zb.“) zastavil konanie a vyslovil, že žiaden z účastníkov nemá právo na náhradu trov konania. 2. Svoje zastavujúce uznesenie zdôvodnil tým, že napadnuté rozhodnutie žalovaného orgánu finančnej správy, ktorým bolo potvrdené rozhodnutie prvostupňového orgánu o určení rozdielu dane z pridanej hodnoty žalobcovi za príslušné zdaňovacie obdobie, je rozhodnutím, ktorého súdny prieskum je zaťažený splnením poplatkovej povinnosti. Preto po márnom uplynutí lehoty určenej krajským súdom na zaplatenie súdneho poplatku za žalobu vo výške 70,- € krajský súd prikročil k realizácii zastavujúceho uznesenia, o možnosti vydania ktorého žalobcu poučil. 3. Proti tomuto uzneseniu podal žalobca včas odvolanie (č. l. 49) s poukazom na ustanovenie § 10 ods. 6 zák. č. 71/1992 Zb. s odôvodnením, že u žalobcu sú dané dôvody na jeho oslobodenie od povinnosti platiť súdny poplatok. K odvolaniu bolo priložené Tlačivo pre dokladovanie pomerov účastníka konania, ktorý navrhuje, aby mu bolo priznané oslobodenie od súdnych poplatkov (PRÁVNICKÁ OSOBA). 4. Následne krajský súd uznesením z 28. januára 2015 nepriznal žalobcovi oslobodenie od súdnych poplatkov. Na základe odvolania žalobcu proti tomuto uzneseniu Najvyšší súd Slovenskej republiky predmetné uznesenie o nepriznaní oslobodenia od súdnych poplatkov potvrdil ako vecne správne. II. 5. Najvyšší súd Slovenskej republiky ako súd odvolací (§ 10 ods. 2 O.s.p.) preskúmal napadnuté uznesenie krajského súdu spolu s konaním, ktoré predchádzalo jeho vydaniu a jednomyseľne (§ 3 ods. 9 zákona č. 757/2004 Z. z. o súdoch) dospel k záveru, že odvolaniu žalobcu nie je možné vyhovieť. 6.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veta prvá zák. č. 71/1992 Zb. platí, že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Podľa § 12 ods. 1 zák. 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14 ods. 1 zák. č. 71/1992 Zb. na konanie vo veciach poplatkov, ak tento zákon neustanovuje inak, platí primerane Občiansky súdny poriadok. 7. Najvyšší súd Slovenskej republiky zistil, že napadnuté rozhodnutie žalovaného je rozhodnutím správneho orgánu, ktoré jednoznačne podlieha v zmysle § 5 ods. 1 písm. a) zák. č. 71/1992 Zb. poplatkovej povinnosti, ktorá u žalobcu vznikla dňom podania žaloby na vykonanie súdneho prieskumu podľa 5. časti Občianskeho súdneho poriadku. Nakoľko žalobcovi nebolo medzičasom priznané právo na oslobodenie od súdnych poplatkov a žalobca v svojom odvolaní neargumentoval, že by sa na súdny prieskum začatý na základe jeho žaloby mal vzťahovať niektorý z liberačných dôvodov uvedených v § 10 ods. 2 zák. č. 71/1992 Zb. dospel Najvyšší súd Slovenskej republiky k záveru, že napadnuté uznesenie o zastavení konania je vo výroku v zmysle § 219 ods. 1 O.s.p. vecne správny a preto ho ako taký potvrdil. Podľa § 219 ods. 1 v spojení s § 246c ods. 1 veta prvá O.s.p. odvolací súd rozhodnutie potvrdí, ak je vo výroku vecne správne. 8. Krajský súd preto rozhodol správne, ak konanie podľa § 10 ods. 1 v spojení s § 14 ods. 1 zák. č. 71/1992 Zb. zastavil. 9. O náhrade trov odvolacieho konania rozhodol odvolací súd podľa § 224 ods. 1 a § 142 ods. 1 O.s.p. s poukazom na § 246c ods. 1 veta prvá O.s.p. a § 250k ods. 1 O.s.p., keďže žalobca v odvolacom konaní úspech nemal a žalovanému v odvolacom konaní trovy nevznikli. Poučenie: Proti tomuto uzneseniu n i e j e prípustný opravný prostriedok (§ 246c ods. 1 O.s.p.).</w:t>
      </w:r>
    </w:p>
    <w:p/>
    <w:p>
      <w:r>
        <w:t>Zdroj: KAUZIS.SK – https://www.kauzis.sk/judikatura/r/ECLI:SK:NSSR:2015:6014201096.2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